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5E133D" w:rsidP="005E133D">
      <w:pPr>
        <w:spacing w:after="0" w:line="240" w:lineRule="auto"/>
      </w:pPr>
      <w:r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5E133D" w:rsidP="005E133D">
      <w:pPr>
        <w:tabs>
          <w:tab w:val="left" w:pos="3148"/>
        </w:tabs>
        <w:spacing w:after="0" w:line="240" w:lineRule="auto"/>
      </w:pPr>
      <w:r w:rsidRPr="0029376F">
        <w:t>REPUBLIKA HRVATSKA</w:t>
      </w:r>
      <w:r>
        <w:tab/>
      </w:r>
    </w:p>
    <w:p w:rsidR="005E133D" w:rsidRPr="0029376F" w:rsidRDefault="005E133D" w:rsidP="005E133D">
      <w:pPr>
        <w:spacing w:after="0" w:line="240" w:lineRule="auto"/>
      </w:pPr>
      <w:r w:rsidRPr="0029376F">
        <w:t>ISTARSKA ŽUPANIJA</w:t>
      </w:r>
    </w:p>
    <w:p w:rsidR="005E133D" w:rsidRDefault="005E133D" w:rsidP="005E133D">
      <w:pPr>
        <w:spacing w:after="0" w:line="240" w:lineRule="auto"/>
      </w:pPr>
      <w:r w:rsidRPr="0029376F">
        <w:t>GRAD POREČ – PARENZO</w:t>
      </w:r>
    </w:p>
    <w:p w:rsidR="004C02D6" w:rsidRPr="0029376F" w:rsidRDefault="004C02D6" w:rsidP="004C02D6">
      <w:pPr>
        <w:spacing w:after="0" w:line="240" w:lineRule="auto"/>
      </w:pPr>
      <w:r>
        <w:t>CITTA DI POREČ</w:t>
      </w:r>
      <w:r w:rsidR="00D768FD">
        <w:t xml:space="preserve"> – </w:t>
      </w:r>
      <w:r>
        <w:t>PARENZO</w:t>
      </w:r>
      <w:r w:rsidR="00D768FD">
        <w:t xml:space="preserve"> </w:t>
      </w:r>
    </w:p>
    <w:p w:rsidR="00C54739" w:rsidRDefault="004C02D6" w:rsidP="003D3453">
      <w:pPr>
        <w:spacing w:after="0" w:line="240" w:lineRule="auto"/>
      </w:pPr>
      <w:r>
        <w:t>Upravni o</w:t>
      </w:r>
      <w:r w:rsidR="00105413">
        <w:t>djel za društvene djelatnosti</w:t>
      </w:r>
      <w:r w:rsidR="00C54739">
        <w:br/>
      </w:r>
    </w:p>
    <w:p w:rsidR="004C02D6" w:rsidRPr="0029376F" w:rsidRDefault="004C02D6" w:rsidP="004C02D6">
      <w:pPr>
        <w:spacing w:after="0" w:line="240" w:lineRule="auto"/>
      </w:pP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ind w:left="360"/>
        <w:jc w:val="center"/>
        <w:rPr>
          <w:b/>
          <w:caps/>
          <w:sz w:val="28"/>
          <w:szCs w:val="28"/>
          <w:lang w:val="hr-HR"/>
        </w:rPr>
      </w:pPr>
      <w:r w:rsidRPr="00C54739">
        <w:rPr>
          <w:b/>
          <w:sz w:val="28"/>
          <w:szCs w:val="28"/>
          <w:lang w:val="hr-HR"/>
        </w:rPr>
        <w:t>Javni</w:t>
      </w:r>
      <w:r w:rsidRPr="0029376F">
        <w:rPr>
          <w:b/>
          <w:sz w:val="28"/>
          <w:szCs w:val="28"/>
          <w:lang w:val="hr-HR"/>
        </w:rPr>
        <w:t xml:space="preserve"> natječaj </w:t>
      </w:r>
    </w:p>
    <w:p w:rsidR="005E133D" w:rsidRPr="0029376F" w:rsidRDefault="005E133D" w:rsidP="005E133D">
      <w:pPr>
        <w:spacing w:after="0" w:line="240" w:lineRule="auto"/>
        <w:ind w:left="360"/>
        <w:jc w:val="center"/>
        <w:rPr>
          <w:b/>
          <w:caps/>
          <w:lang w:val="hr-HR"/>
        </w:rPr>
      </w:pPr>
      <w:r w:rsidRPr="0029376F">
        <w:rPr>
          <w:b/>
          <w:sz w:val="28"/>
          <w:szCs w:val="28"/>
          <w:lang w:val="hr-HR"/>
        </w:rPr>
        <w:t>za financiranje programa i projekata organizacija civilnog društva u području razvoja civilnog društva, kulture, zdravstva i socijalne skrbi</w:t>
      </w:r>
    </w:p>
    <w:p w:rsidR="005E133D" w:rsidRPr="0029376F" w:rsidRDefault="005E133D" w:rsidP="005E133D">
      <w:pPr>
        <w:spacing w:after="0" w:line="240" w:lineRule="auto"/>
        <w:rPr>
          <w:lang w:val="hr-HR"/>
        </w:rPr>
      </w:pPr>
    </w:p>
    <w:p w:rsidR="005E133D" w:rsidRPr="0029376F" w:rsidRDefault="005E133D" w:rsidP="005E133D">
      <w:pPr>
        <w:spacing w:after="0" w:line="240" w:lineRule="auto"/>
        <w:rPr>
          <w:lang w:val="hr-HR"/>
        </w:rPr>
      </w:pPr>
    </w:p>
    <w:p w:rsidR="005E133D" w:rsidRPr="00787BB8" w:rsidRDefault="005E133D" w:rsidP="005E133D">
      <w:pPr>
        <w:spacing w:after="0"/>
        <w:jc w:val="center"/>
        <w:rPr>
          <w:b/>
          <w:sz w:val="36"/>
          <w:lang w:val="hr-HR"/>
        </w:rPr>
      </w:pPr>
      <w:r>
        <w:rPr>
          <w:b/>
          <w:sz w:val="36"/>
        </w:rPr>
        <w:t>A</w:t>
      </w:r>
      <w:r w:rsidRPr="00787BB8">
        <w:rPr>
          <w:b/>
          <w:sz w:val="36"/>
          <w:lang w:val="hr-HR"/>
        </w:rPr>
        <w:t xml:space="preserve">1 – </w:t>
      </w:r>
      <w:r>
        <w:rPr>
          <w:b/>
          <w:sz w:val="36"/>
        </w:rPr>
        <w:t>UPUTE</w:t>
      </w:r>
      <w:r w:rsidR="004A2855">
        <w:rPr>
          <w:b/>
          <w:sz w:val="36"/>
        </w:rPr>
        <w:t xml:space="preserve"> </w:t>
      </w:r>
      <w:r>
        <w:rPr>
          <w:b/>
          <w:sz w:val="36"/>
        </w:rPr>
        <w:t>ZA</w:t>
      </w:r>
      <w:r w:rsidR="004A2855">
        <w:rPr>
          <w:b/>
          <w:sz w:val="36"/>
        </w:rPr>
        <w:t xml:space="preserve"> </w:t>
      </w:r>
      <w:r>
        <w:rPr>
          <w:b/>
          <w:sz w:val="36"/>
        </w:rPr>
        <w:t>PRIJAVITELJE</w:t>
      </w:r>
    </w:p>
    <w:p w:rsidR="005E133D" w:rsidRPr="00787BB8" w:rsidRDefault="005E133D" w:rsidP="005E133D">
      <w:pPr>
        <w:spacing w:after="0" w:line="240" w:lineRule="auto"/>
        <w:rPr>
          <w:lang w:val="hr-HR"/>
        </w:rPr>
      </w:pPr>
    </w:p>
    <w:p w:rsidR="005E133D" w:rsidRPr="0029376F" w:rsidRDefault="005E133D" w:rsidP="005E133D">
      <w:pPr>
        <w:spacing w:after="0" w:line="240" w:lineRule="auto"/>
        <w:rPr>
          <w:lang w:val="hr-HR"/>
        </w:rPr>
      </w:pPr>
    </w:p>
    <w:p w:rsidR="005E133D" w:rsidRPr="0029376F" w:rsidRDefault="005E133D" w:rsidP="005E133D">
      <w:pPr>
        <w:spacing w:after="0" w:line="240" w:lineRule="auto"/>
        <w:jc w:val="center"/>
        <w:rPr>
          <w:lang w:val="hr-HR"/>
        </w:rPr>
      </w:pPr>
    </w:p>
    <w:p w:rsidR="005E133D" w:rsidRPr="00C54739" w:rsidRDefault="005E133D" w:rsidP="005E133D">
      <w:pPr>
        <w:spacing w:after="0" w:line="240" w:lineRule="auto"/>
        <w:jc w:val="center"/>
        <w:rPr>
          <w:sz w:val="24"/>
          <w:lang w:val="hr-HR"/>
        </w:rPr>
      </w:pPr>
      <w:r w:rsidRPr="00C54739">
        <w:rPr>
          <w:sz w:val="24"/>
          <w:lang w:val="hr-HR"/>
        </w:rPr>
        <w:t xml:space="preserve">Datum objave natječaja: </w:t>
      </w:r>
      <w:r w:rsidR="0032353C" w:rsidRPr="00D7430E">
        <w:rPr>
          <w:sz w:val="24"/>
          <w:lang w:val="hr-HR"/>
        </w:rPr>
        <w:t>1</w:t>
      </w:r>
      <w:r w:rsidR="00D7430E" w:rsidRPr="00D7430E">
        <w:rPr>
          <w:sz w:val="24"/>
          <w:lang w:val="hr-HR"/>
        </w:rPr>
        <w:t>9</w:t>
      </w:r>
      <w:r w:rsidR="0032353C" w:rsidRPr="00D7430E">
        <w:rPr>
          <w:sz w:val="24"/>
          <w:lang w:val="hr-HR"/>
        </w:rPr>
        <w:t>.12.</w:t>
      </w:r>
      <w:r w:rsidR="00887DC6" w:rsidRPr="00D7430E">
        <w:rPr>
          <w:sz w:val="24"/>
          <w:lang w:val="hr-HR"/>
        </w:rPr>
        <w:t>2018.</w:t>
      </w:r>
    </w:p>
    <w:p w:rsidR="005E133D" w:rsidRPr="00E62DA9" w:rsidRDefault="005E133D" w:rsidP="005E133D">
      <w:pPr>
        <w:spacing w:after="0" w:line="240" w:lineRule="auto"/>
        <w:jc w:val="center"/>
        <w:rPr>
          <w:sz w:val="24"/>
          <w:lang w:val="hr-HR"/>
        </w:rPr>
      </w:pPr>
      <w:r w:rsidRPr="00C54739">
        <w:rPr>
          <w:sz w:val="24"/>
          <w:lang w:val="hr-HR"/>
        </w:rPr>
        <w:t xml:space="preserve">Rok za dostavu prijava na natječaj: </w:t>
      </w:r>
      <w:r w:rsidR="0032353C" w:rsidRPr="00D7430E">
        <w:rPr>
          <w:sz w:val="24"/>
          <w:lang w:val="hr-HR"/>
        </w:rPr>
        <w:t>18.01.2019</w:t>
      </w:r>
      <w:r w:rsidR="00887DC6" w:rsidRPr="00D7430E">
        <w:rPr>
          <w:sz w:val="24"/>
          <w:lang w:val="hr-HR"/>
        </w:rPr>
        <w:t>.</w:t>
      </w:r>
    </w:p>
    <w:p w:rsidR="005E133D" w:rsidRPr="00E62DA9"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Pr="00777C25" w:rsidRDefault="00787BB8" w:rsidP="00787BB8">
          <w:pPr>
            <w:pStyle w:val="TOCNaslov"/>
            <w:rPr>
              <w:sz w:val="24"/>
            </w:rPr>
          </w:pPr>
          <w:r w:rsidRPr="00777C25">
            <w:rPr>
              <w:rFonts w:asciiTheme="minorHAnsi" w:hAnsiTheme="minorHAnsi" w:cstheme="minorHAnsi"/>
              <w:color w:val="000000" w:themeColor="text1"/>
              <w:sz w:val="20"/>
            </w:rPr>
            <w:t>Sadržaj</w:t>
          </w:r>
        </w:p>
        <w:p w:rsidR="00AA56CF" w:rsidRDefault="00BC6EDD">
          <w:pPr>
            <w:pStyle w:val="Sadraj1"/>
            <w:tabs>
              <w:tab w:val="right" w:leader="dot" w:pos="9394"/>
            </w:tabs>
            <w:rPr>
              <w:rFonts w:eastAsiaTheme="minorEastAsia"/>
              <w:noProof/>
              <w:lang w:val="hr-HR" w:eastAsia="hr-HR"/>
            </w:rPr>
          </w:pPr>
          <w:r w:rsidRPr="00777C25">
            <w:rPr>
              <w:sz w:val="20"/>
              <w:lang w:val="hr-HR"/>
            </w:rPr>
            <w:fldChar w:fldCharType="begin"/>
          </w:r>
          <w:r w:rsidR="00787BB8" w:rsidRPr="00777C25">
            <w:rPr>
              <w:sz w:val="20"/>
              <w:lang w:val="hr-HR"/>
            </w:rPr>
            <w:instrText xml:space="preserve"> TOC \o "1-3" \h \z \u </w:instrText>
          </w:r>
          <w:r w:rsidRPr="00777C25">
            <w:rPr>
              <w:sz w:val="20"/>
              <w:lang w:val="hr-HR"/>
            </w:rPr>
            <w:fldChar w:fldCharType="separate"/>
          </w:r>
          <w:hyperlink w:anchor="_Toc514149780" w:history="1">
            <w:r w:rsidR="00AA56CF" w:rsidRPr="00663EDC">
              <w:rPr>
                <w:rStyle w:val="Hiperveza"/>
                <w:noProof/>
              </w:rPr>
              <w:t>1. CILJEVI I PRIORITETNA PODRUČJA NATJEČAJA</w:t>
            </w:r>
            <w:r w:rsidR="00AA56CF">
              <w:rPr>
                <w:noProof/>
                <w:webHidden/>
              </w:rPr>
              <w:tab/>
            </w:r>
            <w:r>
              <w:rPr>
                <w:noProof/>
                <w:webHidden/>
              </w:rPr>
              <w:fldChar w:fldCharType="begin"/>
            </w:r>
            <w:r w:rsidR="00AA56CF">
              <w:rPr>
                <w:noProof/>
                <w:webHidden/>
              </w:rPr>
              <w:instrText xml:space="preserve"> PAGEREF _Toc514149780 \h </w:instrText>
            </w:r>
            <w:r>
              <w:rPr>
                <w:noProof/>
                <w:webHidden/>
              </w:rPr>
            </w:r>
            <w:r>
              <w:rPr>
                <w:noProof/>
                <w:webHidden/>
              </w:rPr>
              <w:fldChar w:fldCharType="separate"/>
            </w:r>
            <w:r w:rsidR="001449BD">
              <w:rPr>
                <w:noProof/>
                <w:webHidden/>
              </w:rPr>
              <w:t>3</w:t>
            </w:r>
            <w:r>
              <w:rPr>
                <w:noProof/>
                <w:webHidden/>
              </w:rPr>
              <w:fldChar w:fldCharType="end"/>
            </w:r>
          </w:hyperlink>
        </w:p>
        <w:p w:rsidR="00AA56CF" w:rsidRDefault="00C030BC">
          <w:pPr>
            <w:pStyle w:val="Sadraj2"/>
            <w:rPr>
              <w:rFonts w:eastAsiaTheme="minorEastAsia"/>
              <w:noProof/>
              <w:lang w:val="hr-HR" w:eastAsia="hr-HR"/>
            </w:rPr>
          </w:pPr>
          <w:hyperlink w:anchor="_Toc514149781" w:history="1">
            <w:r w:rsidR="00AA56CF" w:rsidRPr="00663EDC">
              <w:rPr>
                <w:rStyle w:val="Hiperveza"/>
                <w:noProof/>
                <w:lang w:val="it-IT"/>
              </w:rPr>
              <w:t>CILJEVI I PRIORITETI NATJEČAJA TE OPIS POTREBE</w:t>
            </w:r>
            <w:r w:rsidR="00AA56CF">
              <w:rPr>
                <w:noProof/>
                <w:webHidden/>
              </w:rPr>
              <w:tab/>
            </w:r>
            <w:r w:rsidR="00BC6EDD">
              <w:rPr>
                <w:noProof/>
                <w:webHidden/>
              </w:rPr>
              <w:fldChar w:fldCharType="begin"/>
            </w:r>
            <w:r w:rsidR="00AA56CF">
              <w:rPr>
                <w:noProof/>
                <w:webHidden/>
              </w:rPr>
              <w:instrText xml:space="preserve"> PAGEREF _Toc514149781 \h </w:instrText>
            </w:r>
            <w:r w:rsidR="00BC6EDD">
              <w:rPr>
                <w:noProof/>
                <w:webHidden/>
              </w:rPr>
            </w:r>
            <w:r w:rsidR="00BC6EDD">
              <w:rPr>
                <w:noProof/>
                <w:webHidden/>
              </w:rPr>
              <w:fldChar w:fldCharType="separate"/>
            </w:r>
            <w:r w:rsidR="001449BD">
              <w:rPr>
                <w:noProof/>
                <w:webHidden/>
              </w:rPr>
              <w:t>3</w:t>
            </w:r>
            <w:r w:rsidR="00BC6EDD">
              <w:rPr>
                <w:noProof/>
                <w:webHidden/>
              </w:rPr>
              <w:fldChar w:fldCharType="end"/>
            </w:r>
          </w:hyperlink>
        </w:p>
        <w:p w:rsidR="00AA56CF" w:rsidRDefault="00C030BC">
          <w:pPr>
            <w:pStyle w:val="Sadraj2"/>
            <w:rPr>
              <w:rFonts w:eastAsiaTheme="minorEastAsia"/>
              <w:noProof/>
              <w:lang w:val="hr-HR" w:eastAsia="hr-HR"/>
            </w:rPr>
          </w:pPr>
          <w:hyperlink w:anchor="_Toc514149782" w:history="1">
            <w:r w:rsidR="00AA56CF" w:rsidRPr="00663EDC">
              <w:rPr>
                <w:rStyle w:val="Hiperveza"/>
                <w:noProof/>
                <w:lang w:val="it-IT"/>
              </w:rPr>
              <w:t>1.2. PRIORITETNA PODRUČJA</w:t>
            </w:r>
            <w:r w:rsidR="00AA56CF">
              <w:rPr>
                <w:noProof/>
                <w:webHidden/>
              </w:rPr>
              <w:tab/>
            </w:r>
            <w:r w:rsidR="00BC6EDD">
              <w:rPr>
                <w:noProof/>
                <w:webHidden/>
              </w:rPr>
              <w:fldChar w:fldCharType="begin"/>
            </w:r>
            <w:r w:rsidR="00AA56CF">
              <w:rPr>
                <w:noProof/>
                <w:webHidden/>
              </w:rPr>
              <w:instrText xml:space="preserve"> PAGEREF _Toc514149782 \h </w:instrText>
            </w:r>
            <w:r w:rsidR="00BC6EDD">
              <w:rPr>
                <w:noProof/>
                <w:webHidden/>
              </w:rPr>
            </w:r>
            <w:r w:rsidR="00BC6EDD">
              <w:rPr>
                <w:noProof/>
                <w:webHidden/>
              </w:rPr>
              <w:fldChar w:fldCharType="separate"/>
            </w:r>
            <w:r w:rsidR="001449BD">
              <w:rPr>
                <w:noProof/>
                <w:webHidden/>
              </w:rPr>
              <w:t>5</w:t>
            </w:r>
            <w:r w:rsidR="00BC6EDD">
              <w:rPr>
                <w:noProof/>
                <w:webHidden/>
              </w:rPr>
              <w:fldChar w:fldCharType="end"/>
            </w:r>
          </w:hyperlink>
        </w:p>
        <w:p w:rsidR="00AA56CF" w:rsidRDefault="00C030BC">
          <w:pPr>
            <w:pStyle w:val="Sadraj2"/>
            <w:rPr>
              <w:rFonts w:eastAsiaTheme="minorEastAsia"/>
              <w:noProof/>
              <w:lang w:val="hr-HR" w:eastAsia="hr-HR"/>
            </w:rPr>
          </w:pPr>
          <w:hyperlink w:anchor="_Toc514149783" w:history="1">
            <w:r w:rsidR="00AA56CF" w:rsidRPr="00663EDC">
              <w:rPr>
                <w:rStyle w:val="Hiperveza"/>
                <w:noProof/>
              </w:rPr>
              <w:t>1.3. PLANIRANI IZNOSI I UKUPNA VRIJEDNOST NATJEČAJA</w:t>
            </w:r>
            <w:r w:rsidR="00AA56CF">
              <w:rPr>
                <w:noProof/>
                <w:webHidden/>
              </w:rPr>
              <w:tab/>
            </w:r>
            <w:r w:rsidR="00BC6EDD">
              <w:rPr>
                <w:noProof/>
                <w:webHidden/>
              </w:rPr>
              <w:fldChar w:fldCharType="begin"/>
            </w:r>
            <w:r w:rsidR="00AA56CF">
              <w:rPr>
                <w:noProof/>
                <w:webHidden/>
              </w:rPr>
              <w:instrText xml:space="preserve"> PAGEREF _Toc514149783 \h </w:instrText>
            </w:r>
            <w:r w:rsidR="00BC6EDD">
              <w:rPr>
                <w:noProof/>
                <w:webHidden/>
              </w:rPr>
            </w:r>
            <w:r w:rsidR="00BC6EDD">
              <w:rPr>
                <w:noProof/>
                <w:webHidden/>
              </w:rPr>
              <w:fldChar w:fldCharType="separate"/>
            </w:r>
            <w:r w:rsidR="001449BD">
              <w:rPr>
                <w:noProof/>
                <w:webHidden/>
              </w:rPr>
              <w:t>6</w:t>
            </w:r>
            <w:r w:rsidR="00BC6EDD">
              <w:rPr>
                <w:noProof/>
                <w:webHidden/>
              </w:rPr>
              <w:fldChar w:fldCharType="end"/>
            </w:r>
          </w:hyperlink>
        </w:p>
        <w:p w:rsidR="00AA56CF" w:rsidRDefault="00C030BC">
          <w:pPr>
            <w:pStyle w:val="Sadraj2"/>
            <w:rPr>
              <w:rFonts w:eastAsiaTheme="minorEastAsia"/>
              <w:noProof/>
              <w:lang w:val="hr-HR" w:eastAsia="hr-HR"/>
            </w:rPr>
          </w:pPr>
          <w:hyperlink w:anchor="_Toc514149784" w:history="1">
            <w:r w:rsidR="00AA56CF" w:rsidRPr="00663EDC">
              <w:rPr>
                <w:rStyle w:val="Hiperveza"/>
                <w:noProof/>
              </w:rPr>
              <w:t>1.4. PROVEDBA NATJEČAJNOG POSTUPKA</w:t>
            </w:r>
            <w:r w:rsidR="00AA56CF">
              <w:rPr>
                <w:noProof/>
                <w:webHidden/>
              </w:rPr>
              <w:tab/>
            </w:r>
            <w:r w:rsidR="00BC6EDD">
              <w:rPr>
                <w:noProof/>
                <w:webHidden/>
              </w:rPr>
              <w:fldChar w:fldCharType="begin"/>
            </w:r>
            <w:r w:rsidR="00AA56CF">
              <w:rPr>
                <w:noProof/>
                <w:webHidden/>
              </w:rPr>
              <w:instrText xml:space="preserve"> PAGEREF _Toc514149784 \h </w:instrText>
            </w:r>
            <w:r w:rsidR="00BC6EDD">
              <w:rPr>
                <w:noProof/>
                <w:webHidden/>
              </w:rPr>
            </w:r>
            <w:r w:rsidR="00BC6EDD">
              <w:rPr>
                <w:noProof/>
                <w:webHidden/>
              </w:rPr>
              <w:fldChar w:fldCharType="separate"/>
            </w:r>
            <w:r w:rsidR="001449BD">
              <w:rPr>
                <w:noProof/>
                <w:webHidden/>
              </w:rPr>
              <w:t>8</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785" w:history="1">
            <w:r w:rsidR="00AA56CF" w:rsidRPr="00663EDC">
              <w:rPr>
                <w:rStyle w:val="Hiperveza"/>
                <w:noProof/>
              </w:rPr>
              <w:t>2. FORMALNI UVJETI NATJEČAJA</w:t>
            </w:r>
            <w:r w:rsidR="00AA56CF">
              <w:rPr>
                <w:noProof/>
                <w:webHidden/>
              </w:rPr>
              <w:tab/>
            </w:r>
            <w:r w:rsidR="00BC6EDD">
              <w:rPr>
                <w:noProof/>
                <w:webHidden/>
              </w:rPr>
              <w:fldChar w:fldCharType="begin"/>
            </w:r>
            <w:r w:rsidR="00AA56CF">
              <w:rPr>
                <w:noProof/>
                <w:webHidden/>
              </w:rPr>
              <w:instrText xml:space="preserve"> PAGEREF _Toc514149785 \h </w:instrText>
            </w:r>
            <w:r w:rsidR="00BC6EDD">
              <w:rPr>
                <w:noProof/>
                <w:webHidden/>
              </w:rPr>
            </w:r>
            <w:r w:rsidR="00BC6EDD">
              <w:rPr>
                <w:noProof/>
                <w:webHidden/>
              </w:rPr>
              <w:fldChar w:fldCharType="separate"/>
            </w:r>
            <w:r w:rsidR="001449BD">
              <w:rPr>
                <w:noProof/>
                <w:webHidden/>
              </w:rPr>
              <w:t>8</w:t>
            </w:r>
            <w:r w:rsidR="00BC6EDD">
              <w:rPr>
                <w:noProof/>
                <w:webHidden/>
              </w:rPr>
              <w:fldChar w:fldCharType="end"/>
            </w:r>
          </w:hyperlink>
        </w:p>
        <w:p w:rsidR="00AA56CF" w:rsidRDefault="00C030BC">
          <w:pPr>
            <w:pStyle w:val="Sadraj2"/>
            <w:rPr>
              <w:rFonts w:eastAsiaTheme="minorEastAsia"/>
              <w:noProof/>
              <w:lang w:val="hr-HR" w:eastAsia="hr-HR"/>
            </w:rPr>
          </w:pPr>
          <w:hyperlink w:anchor="_Toc514149786" w:history="1">
            <w:r w:rsidR="00AA56CF" w:rsidRPr="00663EDC">
              <w:rPr>
                <w:rStyle w:val="Hiperveza"/>
                <w:noProof/>
              </w:rPr>
              <w:t>2.1. PRIHVATLJIVI PRIJAVITELJI</w:t>
            </w:r>
            <w:r w:rsidR="00AA56CF">
              <w:rPr>
                <w:noProof/>
                <w:webHidden/>
              </w:rPr>
              <w:tab/>
            </w:r>
            <w:r w:rsidR="00BC6EDD">
              <w:rPr>
                <w:noProof/>
                <w:webHidden/>
              </w:rPr>
              <w:fldChar w:fldCharType="begin"/>
            </w:r>
            <w:r w:rsidR="00AA56CF">
              <w:rPr>
                <w:noProof/>
                <w:webHidden/>
              </w:rPr>
              <w:instrText xml:space="preserve"> PAGEREF _Toc514149786 \h </w:instrText>
            </w:r>
            <w:r w:rsidR="00BC6EDD">
              <w:rPr>
                <w:noProof/>
                <w:webHidden/>
              </w:rPr>
            </w:r>
            <w:r w:rsidR="00BC6EDD">
              <w:rPr>
                <w:noProof/>
                <w:webHidden/>
              </w:rPr>
              <w:fldChar w:fldCharType="separate"/>
            </w:r>
            <w:r w:rsidR="001449BD">
              <w:rPr>
                <w:noProof/>
                <w:webHidden/>
              </w:rPr>
              <w:t>9</w:t>
            </w:r>
            <w:r w:rsidR="00BC6EDD">
              <w:rPr>
                <w:noProof/>
                <w:webHidden/>
              </w:rPr>
              <w:fldChar w:fldCharType="end"/>
            </w:r>
          </w:hyperlink>
        </w:p>
        <w:p w:rsidR="00AA56CF" w:rsidRDefault="00C030BC">
          <w:pPr>
            <w:pStyle w:val="Sadraj2"/>
            <w:rPr>
              <w:rFonts w:eastAsiaTheme="minorEastAsia"/>
              <w:noProof/>
              <w:lang w:val="hr-HR" w:eastAsia="hr-HR"/>
            </w:rPr>
          </w:pPr>
          <w:hyperlink w:anchor="_Toc514149787" w:history="1">
            <w:r w:rsidR="00AA56CF" w:rsidRPr="00663EDC">
              <w:rPr>
                <w:rStyle w:val="Hiperveza"/>
                <w:noProof/>
                <w:lang w:val="it-IT"/>
              </w:rPr>
              <w:t>2.2. NEPRIHVATLJIVI PRIJAVITELJI</w:t>
            </w:r>
            <w:r w:rsidR="00AA56CF">
              <w:rPr>
                <w:noProof/>
                <w:webHidden/>
              </w:rPr>
              <w:tab/>
            </w:r>
            <w:r w:rsidR="00BC6EDD">
              <w:rPr>
                <w:noProof/>
                <w:webHidden/>
              </w:rPr>
              <w:fldChar w:fldCharType="begin"/>
            </w:r>
            <w:r w:rsidR="00AA56CF">
              <w:rPr>
                <w:noProof/>
                <w:webHidden/>
              </w:rPr>
              <w:instrText xml:space="preserve"> PAGEREF _Toc514149787 \h </w:instrText>
            </w:r>
            <w:r w:rsidR="00BC6EDD">
              <w:rPr>
                <w:noProof/>
                <w:webHidden/>
              </w:rPr>
            </w:r>
            <w:r w:rsidR="00BC6EDD">
              <w:rPr>
                <w:noProof/>
                <w:webHidden/>
              </w:rPr>
              <w:fldChar w:fldCharType="separate"/>
            </w:r>
            <w:r w:rsidR="001449BD">
              <w:rPr>
                <w:noProof/>
                <w:webHidden/>
              </w:rPr>
              <w:t>9</w:t>
            </w:r>
            <w:r w:rsidR="00BC6EDD">
              <w:rPr>
                <w:noProof/>
                <w:webHidden/>
              </w:rPr>
              <w:fldChar w:fldCharType="end"/>
            </w:r>
          </w:hyperlink>
        </w:p>
        <w:p w:rsidR="00AA56CF" w:rsidRDefault="00C030BC">
          <w:pPr>
            <w:pStyle w:val="Sadraj2"/>
            <w:rPr>
              <w:rFonts w:eastAsiaTheme="minorEastAsia"/>
              <w:noProof/>
              <w:lang w:val="hr-HR" w:eastAsia="hr-HR"/>
            </w:rPr>
          </w:pPr>
          <w:hyperlink w:anchor="_Toc514149788" w:history="1">
            <w:r w:rsidR="00AA56CF" w:rsidRPr="00663EDC">
              <w:rPr>
                <w:rStyle w:val="Hiperveza"/>
                <w:noProof/>
                <w:lang w:val="it-IT"/>
              </w:rPr>
              <w:t>2.3. PRIHVATLJIVI PARTNERI NA PROGRAMU/PROJEKTU</w:t>
            </w:r>
            <w:r w:rsidR="00AA56CF">
              <w:rPr>
                <w:noProof/>
                <w:webHidden/>
              </w:rPr>
              <w:tab/>
            </w:r>
            <w:r w:rsidR="00BC6EDD">
              <w:rPr>
                <w:noProof/>
                <w:webHidden/>
              </w:rPr>
              <w:fldChar w:fldCharType="begin"/>
            </w:r>
            <w:r w:rsidR="00AA56CF">
              <w:rPr>
                <w:noProof/>
                <w:webHidden/>
              </w:rPr>
              <w:instrText xml:space="preserve"> PAGEREF _Toc514149788 \h </w:instrText>
            </w:r>
            <w:r w:rsidR="00BC6EDD">
              <w:rPr>
                <w:noProof/>
                <w:webHidden/>
              </w:rPr>
            </w:r>
            <w:r w:rsidR="00BC6EDD">
              <w:rPr>
                <w:noProof/>
                <w:webHidden/>
              </w:rPr>
              <w:fldChar w:fldCharType="separate"/>
            </w:r>
            <w:r w:rsidR="001449BD">
              <w:rPr>
                <w:noProof/>
                <w:webHidden/>
              </w:rPr>
              <w:t>9</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789" w:history="1">
            <w:r w:rsidR="00AA56CF" w:rsidRPr="00663EDC">
              <w:rPr>
                <w:rStyle w:val="Hiperveza"/>
                <w:noProof/>
                <w:lang w:val="it-IT"/>
              </w:rPr>
              <w:t>3. PRIHVATLJIVI I NEPRIHVATLJIVI TROŠKOVI</w:t>
            </w:r>
            <w:r w:rsidR="00AA56CF">
              <w:rPr>
                <w:noProof/>
                <w:webHidden/>
              </w:rPr>
              <w:tab/>
            </w:r>
            <w:r w:rsidR="00BC6EDD">
              <w:rPr>
                <w:noProof/>
                <w:webHidden/>
              </w:rPr>
              <w:fldChar w:fldCharType="begin"/>
            </w:r>
            <w:r w:rsidR="00AA56CF">
              <w:rPr>
                <w:noProof/>
                <w:webHidden/>
              </w:rPr>
              <w:instrText xml:space="preserve"> PAGEREF _Toc514149789 \h </w:instrText>
            </w:r>
            <w:r w:rsidR="00BC6EDD">
              <w:rPr>
                <w:noProof/>
                <w:webHidden/>
              </w:rPr>
            </w:r>
            <w:r w:rsidR="00BC6EDD">
              <w:rPr>
                <w:noProof/>
                <w:webHidden/>
              </w:rPr>
              <w:fldChar w:fldCharType="separate"/>
            </w:r>
            <w:r w:rsidR="001449BD">
              <w:rPr>
                <w:noProof/>
                <w:webHidden/>
              </w:rPr>
              <w:t>10</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0" w:history="1">
            <w:r w:rsidR="00AA56CF" w:rsidRPr="00663EDC">
              <w:rPr>
                <w:rStyle w:val="Hiperveza"/>
                <w:noProof/>
                <w:lang w:val="it-IT"/>
              </w:rPr>
              <w:t>3.1. PRIHVATLJIVI TROŠKOVI</w:t>
            </w:r>
            <w:r w:rsidR="00AA56CF">
              <w:rPr>
                <w:noProof/>
                <w:webHidden/>
              </w:rPr>
              <w:tab/>
            </w:r>
            <w:r w:rsidR="00BC6EDD">
              <w:rPr>
                <w:noProof/>
                <w:webHidden/>
              </w:rPr>
              <w:fldChar w:fldCharType="begin"/>
            </w:r>
            <w:r w:rsidR="00AA56CF">
              <w:rPr>
                <w:noProof/>
                <w:webHidden/>
              </w:rPr>
              <w:instrText xml:space="preserve"> PAGEREF _Toc514149790 \h </w:instrText>
            </w:r>
            <w:r w:rsidR="00BC6EDD">
              <w:rPr>
                <w:noProof/>
                <w:webHidden/>
              </w:rPr>
            </w:r>
            <w:r w:rsidR="00BC6EDD">
              <w:rPr>
                <w:noProof/>
                <w:webHidden/>
              </w:rPr>
              <w:fldChar w:fldCharType="separate"/>
            </w:r>
            <w:r w:rsidR="001449BD">
              <w:rPr>
                <w:noProof/>
                <w:webHidden/>
              </w:rPr>
              <w:t>10</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1" w:history="1">
            <w:r w:rsidR="00AA56CF" w:rsidRPr="00663EDC">
              <w:rPr>
                <w:rStyle w:val="Hiperveza"/>
                <w:noProof/>
              </w:rPr>
              <w:t>3.2. NEPRIHVATLJIVI TROŠKOVI</w:t>
            </w:r>
            <w:r w:rsidR="00AA56CF">
              <w:rPr>
                <w:noProof/>
                <w:webHidden/>
              </w:rPr>
              <w:tab/>
            </w:r>
            <w:r w:rsidR="00BC6EDD">
              <w:rPr>
                <w:noProof/>
                <w:webHidden/>
              </w:rPr>
              <w:fldChar w:fldCharType="begin"/>
            </w:r>
            <w:r w:rsidR="00AA56CF">
              <w:rPr>
                <w:noProof/>
                <w:webHidden/>
              </w:rPr>
              <w:instrText xml:space="preserve"> PAGEREF _Toc514149791 \h </w:instrText>
            </w:r>
            <w:r w:rsidR="00BC6EDD">
              <w:rPr>
                <w:noProof/>
                <w:webHidden/>
              </w:rPr>
            </w:r>
            <w:r w:rsidR="00BC6EDD">
              <w:rPr>
                <w:noProof/>
                <w:webHidden/>
              </w:rPr>
              <w:fldChar w:fldCharType="separate"/>
            </w:r>
            <w:r w:rsidR="001449BD">
              <w:rPr>
                <w:noProof/>
                <w:webHidden/>
              </w:rPr>
              <w:t>11</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2" w:history="1">
            <w:r w:rsidR="00AA56CF" w:rsidRPr="00663EDC">
              <w:rPr>
                <w:rStyle w:val="Hiperveza"/>
                <w:noProof/>
              </w:rPr>
              <w:t>3.3. ZABRANA DVOSTRUKOG FINANCIRANJA</w:t>
            </w:r>
            <w:r w:rsidR="00AA56CF">
              <w:rPr>
                <w:noProof/>
                <w:webHidden/>
              </w:rPr>
              <w:tab/>
            </w:r>
            <w:r w:rsidR="00BC6EDD">
              <w:rPr>
                <w:noProof/>
                <w:webHidden/>
              </w:rPr>
              <w:fldChar w:fldCharType="begin"/>
            </w:r>
            <w:r w:rsidR="00AA56CF">
              <w:rPr>
                <w:noProof/>
                <w:webHidden/>
              </w:rPr>
              <w:instrText xml:space="preserve"> PAGEREF _Toc514149792 \h </w:instrText>
            </w:r>
            <w:r w:rsidR="00BC6EDD">
              <w:rPr>
                <w:noProof/>
                <w:webHidden/>
              </w:rPr>
            </w:r>
            <w:r w:rsidR="00BC6EDD">
              <w:rPr>
                <w:noProof/>
                <w:webHidden/>
              </w:rPr>
              <w:fldChar w:fldCharType="separate"/>
            </w:r>
            <w:r w:rsidR="001449BD">
              <w:rPr>
                <w:noProof/>
                <w:webHidden/>
              </w:rPr>
              <w:t>12</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3" w:history="1">
            <w:r w:rsidR="00AA56CF" w:rsidRPr="00663EDC">
              <w:rPr>
                <w:rStyle w:val="Hiperveza"/>
                <w:noProof/>
              </w:rPr>
              <w:t>3.4. IZNOS SUFINANCIRANJA OD STRANE PRIJAVITELJA</w:t>
            </w:r>
            <w:r w:rsidR="00AA56CF">
              <w:rPr>
                <w:noProof/>
                <w:webHidden/>
              </w:rPr>
              <w:tab/>
            </w:r>
            <w:r w:rsidR="00BC6EDD">
              <w:rPr>
                <w:noProof/>
                <w:webHidden/>
              </w:rPr>
              <w:fldChar w:fldCharType="begin"/>
            </w:r>
            <w:r w:rsidR="00AA56CF">
              <w:rPr>
                <w:noProof/>
                <w:webHidden/>
              </w:rPr>
              <w:instrText xml:space="preserve"> PAGEREF _Toc514149793 \h </w:instrText>
            </w:r>
            <w:r w:rsidR="00BC6EDD">
              <w:rPr>
                <w:noProof/>
                <w:webHidden/>
              </w:rPr>
            </w:r>
            <w:r w:rsidR="00BC6EDD">
              <w:rPr>
                <w:noProof/>
                <w:webHidden/>
              </w:rPr>
              <w:fldChar w:fldCharType="separate"/>
            </w:r>
            <w:r w:rsidR="001449BD">
              <w:rPr>
                <w:noProof/>
                <w:webHidden/>
              </w:rPr>
              <w:t>12</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794" w:history="1">
            <w:r w:rsidR="00AA56CF" w:rsidRPr="00663EDC">
              <w:rPr>
                <w:rStyle w:val="Hiperveza"/>
                <w:noProof/>
              </w:rPr>
              <w:t>4. NAČIN PRIJAVE</w:t>
            </w:r>
            <w:r w:rsidR="00AA56CF">
              <w:rPr>
                <w:noProof/>
                <w:webHidden/>
              </w:rPr>
              <w:tab/>
            </w:r>
            <w:r w:rsidR="00BC6EDD">
              <w:rPr>
                <w:noProof/>
                <w:webHidden/>
              </w:rPr>
              <w:fldChar w:fldCharType="begin"/>
            </w:r>
            <w:r w:rsidR="00AA56CF">
              <w:rPr>
                <w:noProof/>
                <w:webHidden/>
              </w:rPr>
              <w:instrText xml:space="preserve"> PAGEREF _Toc514149794 \h </w:instrText>
            </w:r>
            <w:r w:rsidR="00BC6EDD">
              <w:rPr>
                <w:noProof/>
                <w:webHidden/>
              </w:rPr>
            </w:r>
            <w:r w:rsidR="00BC6EDD">
              <w:rPr>
                <w:noProof/>
                <w:webHidden/>
              </w:rPr>
              <w:fldChar w:fldCharType="separate"/>
            </w:r>
            <w:r w:rsidR="001449BD">
              <w:rPr>
                <w:noProof/>
                <w:webHidden/>
              </w:rPr>
              <w:t>12</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5" w:history="1">
            <w:r w:rsidR="00AA56CF" w:rsidRPr="00663EDC">
              <w:rPr>
                <w:rStyle w:val="Hiperveza"/>
                <w:noProof/>
              </w:rPr>
              <w:t>4.1. DOKUMENTI ZA PRIJAVU</w:t>
            </w:r>
            <w:r w:rsidR="00AA56CF">
              <w:rPr>
                <w:noProof/>
                <w:webHidden/>
              </w:rPr>
              <w:tab/>
            </w:r>
            <w:r w:rsidR="00BC6EDD">
              <w:rPr>
                <w:noProof/>
                <w:webHidden/>
              </w:rPr>
              <w:fldChar w:fldCharType="begin"/>
            </w:r>
            <w:r w:rsidR="00AA56CF">
              <w:rPr>
                <w:noProof/>
                <w:webHidden/>
              </w:rPr>
              <w:instrText xml:space="preserve"> PAGEREF _Toc514149795 \h </w:instrText>
            </w:r>
            <w:r w:rsidR="00BC6EDD">
              <w:rPr>
                <w:noProof/>
                <w:webHidden/>
              </w:rPr>
            </w:r>
            <w:r w:rsidR="00BC6EDD">
              <w:rPr>
                <w:noProof/>
                <w:webHidden/>
              </w:rPr>
              <w:fldChar w:fldCharType="separate"/>
            </w:r>
            <w:r w:rsidR="001449BD">
              <w:rPr>
                <w:noProof/>
                <w:webHidden/>
              </w:rPr>
              <w:t>12</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6" w:history="1">
            <w:r w:rsidR="00AA56CF" w:rsidRPr="00663EDC">
              <w:rPr>
                <w:rStyle w:val="Hiperveza"/>
                <w:noProof/>
              </w:rPr>
              <w:t>4.2. GDJE POSLATI PRIJAVU</w:t>
            </w:r>
            <w:r w:rsidR="00AA56CF">
              <w:rPr>
                <w:noProof/>
                <w:webHidden/>
              </w:rPr>
              <w:tab/>
            </w:r>
            <w:r w:rsidR="00BC6EDD">
              <w:rPr>
                <w:noProof/>
                <w:webHidden/>
              </w:rPr>
              <w:fldChar w:fldCharType="begin"/>
            </w:r>
            <w:r w:rsidR="00AA56CF">
              <w:rPr>
                <w:noProof/>
                <w:webHidden/>
              </w:rPr>
              <w:instrText xml:space="preserve"> PAGEREF _Toc514149796 \h </w:instrText>
            </w:r>
            <w:r w:rsidR="00BC6EDD">
              <w:rPr>
                <w:noProof/>
                <w:webHidden/>
              </w:rPr>
            </w:r>
            <w:r w:rsidR="00BC6EDD">
              <w:rPr>
                <w:noProof/>
                <w:webHidden/>
              </w:rPr>
              <w:fldChar w:fldCharType="separate"/>
            </w:r>
            <w:r w:rsidR="001449BD">
              <w:rPr>
                <w:noProof/>
                <w:webHidden/>
              </w:rPr>
              <w:t>14</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7" w:history="1">
            <w:r w:rsidR="00AA56CF" w:rsidRPr="00663EDC">
              <w:rPr>
                <w:rStyle w:val="Hiperveza"/>
                <w:noProof/>
              </w:rPr>
              <w:t>4.3 ROK ZA PODNOŠENJE PRIJAVE</w:t>
            </w:r>
            <w:r w:rsidR="00AA56CF">
              <w:rPr>
                <w:noProof/>
                <w:webHidden/>
              </w:rPr>
              <w:tab/>
            </w:r>
            <w:r w:rsidR="00BC6EDD">
              <w:rPr>
                <w:noProof/>
                <w:webHidden/>
              </w:rPr>
              <w:fldChar w:fldCharType="begin"/>
            </w:r>
            <w:r w:rsidR="00AA56CF">
              <w:rPr>
                <w:noProof/>
                <w:webHidden/>
              </w:rPr>
              <w:instrText xml:space="preserve"> PAGEREF _Toc514149797 \h </w:instrText>
            </w:r>
            <w:r w:rsidR="00BC6EDD">
              <w:rPr>
                <w:noProof/>
                <w:webHidden/>
              </w:rPr>
            </w:r>
            <w:r w:rsidR="00BC6EDD">
              <w:rPr>
                <w:noProof/>
                <w:webHidden/>
              </w:rPr>
              <w:fldChar w:fldCharType="separate"/>
            </w:r>
            <w:r w:rsidR="001449BD">
              <w:rPr>
                <w:noProof/>
                <w:webHidden/>
              </w:rPr>
              <w:t>14</w:t>
            </w:r>
            <w:r w:rsidR="00BC6EDD">
              <w:rPr>
                <w:noProof/>
                <w:webHidden/>
              </w:rPr>
              <w:fldChar w:fldCharType="end"/>
            </w:r>
          </w:hyperlink>
        </w:p>
        <w:p w:rsidR="00AA56CF" w:rsidRDefault="00C030BC">
          <w:pPr>
            <w:pStyle w:val="Sadraj2"/>
            <w:rPr>
              <w:rFonts w:eastAsiaTheme="minorEastAsia"/>
              <w:noProof/>
              <w:lang w:val="hr-HR" w:eastAsia="hr-HR"/>
            </w:rPr>
          </w:pPr>
          <w:hyperlink w:anchor="_Toc514149798" w:history="1">
            <w:r w:rsidR="00AA56CF" w:rsidRPr="00663EDC">
              <w:rPr>
                <w:rStyle w:val="Hiperveza"/>
                <w:noProof/>
                <w:lang w:val="it-IT"/>
              </w:rPr>
              <w:t>4.4. KOME SE OBRATITI UKOLIKO IMATE PITANJA</w:t>
            </w:r>
            <w:r w:rsidR="00AA56CF">
              <w:rPr>
                <w:noProof/>
                <w:webHidden/>
              </w:rPr>
              <w:tab/>
            </w:r>
            <w:r w:rsidR="00BC6EDD">
              <w:rPr>
                <w:noProof/>
                <w:webHidden/>
              </w:rPr>
              <w:fldChar w:fldCharType="begin"/>
            </w:r>
            <w:r w:rsidR="00AA56CF">
              <w:rPr>
                <w:noProof/>
                <w:webHidden/>
              </w:rPr>
              <w:instrText xml:space="preserve"> PAGEREF _Toc514149798 \h </w:instrText>
            </w:r>
            <w:r w:rsidR="00BC6EDD">
              <w:rPr>
                <w:noProof/>
                <w:webHidden/>
              </w:rPr>
            </w:r>
            <w:r w:rsidR="00BC6EDD">
              <w:rPr>
                <w:noProof/>
                <w:webHidden/>
              </w:rPr>
              <w:fldChar w:fldCharType="separate"/>
            </w:r>
            <w:r w:rsidR="001449BD">
              <w:rPr>
                <w:noProof/>
                <w:webHidden/>
              </w:rPr>
              <w:t>14</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799" w:history="1">
            <w:r w:rsidR="00AA56CF" w:rsidRPr="00663EDC">
              <w:rPr>
                <w:rStyle w:val="Hiperveza"/>
                <w:noProof/>
                <w:lang w:val="it-IT"/>
              </w:rPr>
              <w:t>5. PROCJENA PRIJAVA I DONOŠENJE ODLUKE O DODJELI SREDSTAVA</w:t>
            </w:r>
            <w:r w:rsidR="00AA56CF">
              <w:rPr>
                <w:noProof/>
                <w:webHidden/>
              </w:rPr>
              <w:tab/>
            </w:r>
            <w:r w:rsidR="00BC6EDD">
              <w:rPr>
                <w:noProof/>
                <w:webHidden/>
              </w:rPr>
              <w:fldChar w:fldCharType="begin"/>
            </w:r>
            <w:r w:rsidR="00AA56CF">
              <w:rPr>
                <w:noProof/>
                <w:webHidden/>
              </w:rPr>
              <w:instrText xml:space="preserve"> PAGEREF _Toc514149799 \h </w:instrText>
            </w:r>
            <w:r w:rsidR="00BC6EDD">
              <w:rPr>
                <w:noProof/>
                <w:webHidden/>
              </w:rPr>
            </w:r>
            <w:r w:rsidR="00BC6EDD">
              <w:rPr>
                <w:noProof/>
                <w:webHidden/>
              </w:rPr>
              <w:fldChar w:fldCharType="separate"/>
            </w:r>
            <w:r w:rsidR="001449BD">
              <w:rPr>
                <w:noProof/>
                <w:webHidden/>
              </w:rPr>
              <w:t>15</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0" w:history="1">
            <w:r w:rsidR="00AA56CF" w:rsidRPr="00663EDC">
              <w:rPr>
                <w:rStyle w:val="Hiperveza"/>
                <w:noProof/>
              </w:rPr>
              <w:t>5.1. PROVJERA ISPUNJAVANJA FORMALNIH UVJETA NATJEČAJA</w:t>
            </w:r>
            <w:r w:rsidR="00AA56CF">
              <w:rPr>
                <w:noProof/>
                <w:webHidden/>
              </w:rPr>
              <w:tab/>
            </w:r>
            <w:r w:rsidR="00BC6EDD">
              <w:rPr>
                <w:noProof/>
                <w:webHidden/>
              </w:rPr>
              <w:fldChar w:fldCharType="begin"/>
            </w:r>
            <w:r w:rsidR="00AA56CF">
              <w:rPr>
                <w:noProof/>
                <w:webHidden/>
              </w:rPr>
              <w:instrText xml:space="preserve"> PAGEREF _Toc514149800 \h </w:instrText>
            </w:r>
            <w:r w:rsidR="00BC6EDD">
              <w:rPr>
                <w:noProof/>
                <w:webHidden/>
              </w:rPr>
            </w:r>
            <w:r w:rsidR="00BC6EDD">
              <w:rPr>
                <w:noProof/>
                <w:webHidden/>
              </w:rPr>
              <w:fldChar w:fldCharType="separate"/>
            </w:r>
            <w:r w:rsidR="001449BD">
              <w:rPr>
                <w:noProof/>
                <w:webHidden/>
              </w:rPr>
              <w:t>15</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1" w:history="1">
            <w:r w:rsidR="00AA56CF" w:rsidRPr="00663EDC">
              <w:rPr>
                <w:rStyle w:val="Hiperveza"/>
                <w:noProof/>
                <w:lang w:val="it-IT"/>
              </w:rPr>
              <w:t>5.2. POSTUPAK OCJENE PRIJAVA KOJE SU ZADOVOLJILE UVJETE NATJEČAJA</w:t>
            </w:r>
            <w:r w:rsidR="00AA56CF">
              <w:rPr>
                <w:noProof/>
                <w:webHidden/>
              </w:rPr>
              <w:tab/>
            </w:r>
            <w:r w:rsidR="00BC6EDD">
              <w:rPr>
                <w:noProof/>
                <w:webHidden/>
              </w:rPr>
              <w:fldChar w:fldCharType="begin"/>
            </w:r>
            <w:r w:rsidR="00AA56CF">
              <w:rPr>
                <w:noProof/>
                <w:webHidden/>
              </w:rPr>
              <w:instrText xml:space="preserve"> PAGEREF _Toc514149801 \h </w:instrText>
            </w:r>
            <w:r w:rsidR="00BC6EDD">
              <w:rPr>
                <w:noProof/>
                <w:webHidden/>
              </w:rPr>
            </w:r>
            <w:r w:rsidR="00BC6EDD">
              <w:rPr>
                <w:noProof/>
                <w:webHidden/>
              </w:rPr>
              <w:fldChar w:fldCharType="separate"/>
            </w:r>
            <w:r w:rsidR="001449BD">
              <w:rPr>
                <w:noProof/>
                <w:webHidden/>
              </w:rPr>
              <w:t>16</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2" w:history="1">
            <w:r w:rsidR="00AA56CF" w:rsidRPr="00663EDC">
              <w:rPr>
                <w:rStyle w:val="Hiperveza"/>
                <w:noProof/>
              </w:rPr>
              <w:t>5.3. OBAVIJEST O DONESENOJ ODLUCI</w:t>
            </w:r>
            <w:r w:rsidR="00AA56CF">
              <w:rPr>
                <w:noProof/>
                <w:webHidden/>
              </w:rPr>
              <w:tab/>
            </w:r>
            <w:r w:rsidR="00BC6EDD">
              <w:rPr>
                <w:noProof/>
                <w:webHidden/>
              </w:rPr>
              <w:fldChar w:fldCharType="begin"/>
            </w:r>
            <w:r w:rsidR="00AA56CF">
              <w:rPr>
                <w:noProof/>
                <w:webHidden/>
              </w:rPr>
              <w:instrText xml:space="preserve"> PAGEREF _Toc514149802 \h </w:instrText>
            </w:r>
            <w:r w:rsidR="00BC6EDD">
              <w:rPr>
                <w:noProof/>
                <w:webHidden/>
              </w:rPr>
            </w:r>
            <w:r w:rsidR="00BC6EDD">
              <w:rPr>
                <w:noProof/>
                <w:webHidden/>
              </w:rPr>
              <w:fldChar w:fldCharType="separate"/>
            </w:r>
            <w:r w:rsidR="001449BD">
              <w:rPr>
                <w:noProof/>
                <w:webHidden/>
              </w:rPr>
              <w:t>18</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3" w:history="1">
            <w:r w:rsidR="00AA56CF" w:rsidRPr="00663EDC">
              <w:rPr>
                <w:rStyle w:val="Hiperveza"/>
                <w:noProof/>
                <w:lang w:val="it-IT"/>
              </w:rPr>
              <w:t>5.4.  PRAVO NA PRIGOVOR</w:t>
            </w:r>
            <w:r w:rsidR="00AA56CF">
              <w:rPr>
                <w:noProof/>
                <w:webHidden/>
              </w:rPr>
              <w:tab/>
            </w:r>
            <w:r w:rsidR="00BC6EDD">
              <w:rPr>
                <w:noProof/>
                <w:webHidden/>
              </w:rPr>
              <w:fldChar w:fldCharType="begin"/>
            </w:r>
            <w:r w:rsidR="00AA56CF">
              <w:rPr>
                <w:noProof/>
                <w:webHidden/>
              </w:rPr>
              <w:instrText xml:space="preserve"> PAGEREF _Toc514149803 \h </w:instrText>
            </w:r>
            <w:r w:rsidR="00BC6EDD">
              <w:rPr>
                <w:noProof/>
                <w:webHidden/>
              </w:rPr>
            </w:r>
            <w:r w:rsidR="00BC6EDD">
              <w:rPr>
                <w:noProof/>
                <w:webHidden/>
              </w:rPr>
              <w:fldChar w:fldCharType="separate"/>
            </w:r>
            <w:r w:rsidR="001449BD">
              <w:rPr>
                <w:noProof/>
                <w:webHidden/>
              </w:rPr>
              <w:t>18</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4" w:history="1">
            <w:r w:rsidR="00AA56CF" w:rsidRPr="00663EDC">
              <w:rPr>
                <w:rStyle w:val="Hiperveza"/>
                <w:noProof/>
              </w:rPr>
              <w:t>5.5. POSTUPAK PREGOVARANJA S ORGANIZACIJAMA</w:t>
            </w:r>
            <w:r w:rsidR="00AA56CF">
              <w:rPr>
                <w:noProof/>
                <w:webHidden/>
              </w:rPr>
              <w:tab/>
            </w:r>
            <w:r w:rsidR="00BC6EDD">
              <w:rPr>
                <w:noProof/>
                <w:webHidden/>
              </w:rPr>
              <w:fldChar w:fldCharType="begin"/>
            </w:r>
            <w:r w:rsidR="00AA56CF">
              <w:rPr>
                <w:noProof/>
                <w:webHidden/>
              </w:rPr>
              <w:instrText xml:space="preserve"> PAGEREF _Toc514149804 \h </w:instrText>
            </w:r>
            <w:r w:rsidR="00BC6EDD">
              <w:rPr>
                <w:noProof/>
                <w:webHidden/>
              </w:rPr>
            </w:r>
            <w:r w:rsidR="00BC6EDD">
              <w:rPr>
                <w:noProof/>
                <w:webHidden/>
              </w:rPr>
              <w:fldChar w:fldCharType="separate"/>
            </w:r>
            <w:r w:rsidR="001449BD">
              <w:rPr>
                <w:noProof/>
                <w:webHidden/>
              </w:rPr>
              <w:t>19</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5" w:history="1">
            <w:r w:rsidR="00AA56CF" w:rsidRPr="00663EDC">
              <w:rPr>
                <w:rStyle w:val="Hiperveza"/>
                <w:noProof/>
              </w:rPr>
              <w:t>5.6. DOSTAVA DODATNE DOKUMENTACIJE PRIJE UGOVARANJA</w:t>
            </w:r>
            <w:r w:rsidR="00AA56CF">
              <w:rPr>
                <w:noProof/>
                <w:webHidden/>
              </w:rPr>
              <w:tab/>
            </w:r>
            <w:r w:rsidR="00BC6EDD">
              <w:rPr>
                <w:noProof/>
                <w:webHidden/>
              </w:rPr>
              <w:fldChar w:fldCharType="begin"/>
            </w:r>
            <w:r w:rsidR="00AA56CF">
              <w:rPr>
                <w:noProof/>
                <w:webHidden/>
              </w:rPr>
              <w:instrText xml:space="preserve"> PAGEREF _Toc514149805 \h </w:instrText>
            </w:r>
            <w:r w:rsidR="00BC6EDD">
              <w:rPr>
                <w:noProof/>
                <w:webHidden/>
              </w:rPr>
            </w:r>
            <w:r w:rsidR="00BC6EDD">
              <w:rPr>
                <w:noProof/>
                <w:webHidden/>
              </w:rPr>
              <w:fldChar w:fldCharType="separate"/>
            </w:r>
            <w:r w:rsidR="001449BD">
              <w:rPr>
                <w:noProof/>
                <w:webHidden/>
              </w:rPr>
              <w:t>19</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6" w:history="1">
            <w:r w:rsidR="00AA56CF" w:rsidRPr="00663EDC">
              <w:rPr>
                <w:rStyle w:val="Hiperveza"/>
                <w:noProof/>
              </w:rPr>
              <w:t>5.7. UGOVARANJE</w:t>
            </w:r>
            <w:r w:rsidR="00AA56CF">
              <w:rPr>
                <w:noProof/>
                <w:webHidden/>
              </w:rPr>
              <w:tab/>
            </w:r>
            <w:r w:rsidR="00BC6EDD">
              <w:rPr>
                <w:noProof/>
                <w:webHidden/>
              </w:rPr>
              <w:fldChar w:fldCharType="begin"/>
            </w:r>
            <w:r w:rsidR="00AA56CF">
              <w:rPr>
                <w:noProof/>
                <w:webHidden/>
              </w:rPr>
              <w:instrText xml:space="preserve"> PAGEREF _Toc514149806 \h </w:instrText>
            </w:r>
            <w:r w:rsidR="00BC6EDD">
              <w:rPr>
                <w:noProof/>
                <w:webHidden/>
              </w:rPr>
            </w:r>
            <w:r w:rsidR="00BC6EDD">
              <w:rPr>
                <w:noProof/>
                <w:webHidden/>
              </w:rPr>
              <w:fldChar w:fldCharType="separate"/>
            </w:r>
            <w:r w:rsidR="001449BD">
              <w:rPr>
                <w:noProof/>
                <w:webHidden/>
              </w:rPr>
              <w:t>19</w:t>
            </w:r>
            <w:r w:rsidR="00BC6EDD">
              <w:rPr>
                <w:noProof/>
                <w:webHidden/>
              </w:rPr>
              <w:fldChar w:fldCharType="end"/>
            </w:r>
          </w:hyperlink>
        </w:p>
        <w:p w:rsidR="00AA56CF" w:rsidRDefault="00C030BC">
          <w:pPr>
            <w:pStyle w:val="Sadraj2"/>
            <w:rPr>
              <w:rFonts w:eastAsiaTheme="minorEastAsia"/>
              <w:noProof/>
              <w:lang w:val="hr-HR" w:eastAsia="hr-HR"/>
            </w:rPr>
          </w:pPr>
          <w:hyperlink w:anchor="_Toc514149807" w:history="1">
            <w:r w:rsidR="00AA56CF" w:rsidRPr="00663EDC">
              <w:rPr>
                <w:rStyle w:val="Hiperveza"/>
                <w:noProof/>
              </w:rPr>
              <w:t>5.8. DINAMIKA PLAĆANJA</w:t>
            </w:r>
            <w:r w:rsidR="00AA56CF">
              <w:rPr>
                <w:noProof/>
                <w:webHidden/>
              </w:rPr>
              <w:tab/>
            </w:r>
            <w:r w:rsidR="00BC6EDD">
              <w:rPr>
                <w:noProof/>
                <w:webHidden/>
              </w:rPr>
              <w:fldChar w:fldCharType="begin"/>
            </w:r>
            <w:r w:rsidR="00AA56CF">
              <w:rPr>
                <w:noProof/>
                <w:webHidden/>
              </w:rPr>
              <w:instrText xml:space="preserve"> PAGEREF _Toc514149807 \h </w:instrText>
            </w:r>
            <w:r w:rsidR="00BC6EDD">
              <w:rPr>
                <w:noProof/>
                <w:webHidden/>
              </w:rPr>
            </w:r>
            <w:r w:rsidR="00BC6EDD">
              <w:rPr>
                <w:noProof/>
                <w:webHidden/>
              </w:rPr>
              <w:fldChar w:fldCharType="separate"/>
            </w:r>
            <w:r w:rsidR="001449BD">
              <w:rPr>
                <w:noProof/>
                <w:webHidden/>
              </w:rPr>
              <w:t>20</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808" w:history="1">
            <w:r w:rsidR="00AA56CF" w:rsidRPr="00663EDC">
              <w:rPr>
                <w:rStyle w:val="Hiperveza"/>
                <w:noProof/>
              </w:rPr>
              <w:t>6. INDIKATIVNI KALENDAR NATJEČAJNOG POSTUPKA</w:t>
            </w:r>
            <w:r w:rsidR="00AA56CF">
              <w:rPr>
                <w:noProof/>
                <w:webHidden/>
              </w:rPr>
              <w:tab/>
            </w:r>
            <w:r w:rsidR="00BC6EDD">
              <w:rPr>
                <w:noProof/>
                <w:webHidden/>
              </w:rPr>
              <w:fldChar w:fldCharType="begin"/>
            </w:r>
            <w:r w:rsidR="00AA56CF">
              <w:rPr>
                <w:noProof/>
                <w:webHidden/>
              </w:rPr>
              <w:instrText xml:space="preserve"> PAGEREF _Toc514149808 \h </w:instrText>
            </w:r>
            <w:r w:rsidR="00BC6EDD">
              <w:rPr>
                <w:noProof/>
                <w:webHidden/>
              </w:rPr>
            </w:r>
            <w:r w:rsidR="00BC6EDD">
              <w:rPr>
                <w:noProof/>
                <w:webHidden/>
              </w:rPr>
              <w:fldChar w:fldCharType="separate"/>
            </w:r>
            <w:r w:rsidR="001449BD">
              <w:rPr>
                <w:noProof/>
                <w:webHidden/>
              </w:rPr>
              <w:t>20</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809" w:history="1">
            <w:r w:rsidR="00AA56CF" w:rsidRPr="00663EDC">
              <w:rPr>
                <w:rStyle w:val="Hiperveza"/>
                <w:noProof/>
                <w:lang w:val="it-IT"/>
              </w:rPr>
              <w:t>7. PRAĆENJE PROVEDBE ODOBRENIH I FINANCIRANIH PROGRAMA/PROJEKATA I VREDNOVANJE PROVEDENIH NATJEČAJA</w:t>
            </w:r>
            <w:r w:rsidR="00AA56CF">
              <w:rPr>
                <w:noProof/>
                <w:webHidden/>
              </w:rPr>
              <w:tab/>
            </w:r>
            <w:r w:rsidR="00BC6EDD">
              <w:rPr>
                <w:noProof/>
                <w:webHidden/>
              </w:rPr>
              <w:fldChar w:fldCharType="begin"/>
            </w:r>
            <w:r w:rsidR="00AA56CF">
              <w:rPr>
                <w:noProof/>
                <w:webHidden/>
              </w:rPr>
              <w:instrText xml:space="preserve"> PAGEREF _Toc514149809 \h </w:instrText>
            </w:r>
            <w:r w:rsidR="00BC6EDD">
              <w:rPr>
                <w:noProof/>
                <w:webHidden/>
              </w:rPr>
            </w:r>
            <w:r w:rsidR="00BC6EDD">
              <w:rPr>
                <w:noProof/>
                <w:webHidden/>
              </w:rPr>
              <w:fldChar w:fldCharType="separate"/>
            </w:r>
            <w:r w:rsidR="001449BD">
              <w:rPr>
                <w:noProof/>
                <w:webHidden/>
              </w:rPr>
              <w:t>20</w:t>
            </w:r>
            <w:r w:rsidR="00BC6EDD">
              <w:rPr>
                <w:noProof/>
                <w:webHidden/>
              </w:rPr>
              <w:fldChar w:fldCharType="end"/>
            </w:r>
          </w:hyperlink>
        </w:p>
        <w:p w:rsidR="00AA56CF" w:rsidRDefault="00C030BC">
          <w:pPr>
            <w:pStyle w:val="Sadraj1"/>
            <w:tabs>
              <w:tab w:val="right" w:leader="dot" w:pos="9394"/>
            </w:tabs>
            <w:rPr>
              <w:rFonts w:eastAsiaTheme="minorEastAsia"/>
              <w:noProof/>
              <w:lang w:val="hr-HR" w:eastAsia="hr-HR"/>
            </w:rPr>
          </w:pPr>
          <w:hyperlink w:anchor="_Toc514149810" w:history="1">
            <w:r w:rsidR="00AA56CF" w:rsidRPr="00663EDC">
              <w:rPr>
                <w:rStyle w:val="Hiperveza"/>
                <w:noProof/>
                <w:lang w:val="it-IT"/>
              </w:rPr>
              <w:t>8. POPIS NATJEČAJNE DOKUMENTACIJE</w:t>
            </w:r>
            <w:r w:rsidR="00AA56CF">
              <w:rPr>
                <w:noProof/>
                <w:webHidden/>
              </w:rPr>
              <w:tab/>
            </w:r>
            <w:r w:rsidR="00BC6EDD">
              <w:rPr>
                <w:noProof/>
                <w:webHidden/>
              </w:rPr>
              <w:fldChar w:fldCharType="begin"/>
            </w:r>
            <w:r w:rsidR="00AA56CF">
              <w:rPr>
                <w:noProof/>
                <w:webHidden/>
              </w:rPr>
              <w:instrText xml:space="preserve"> PAGEREF _Toc514149810 \h </w:instrText>
            </w:r>
            <w:r w:rsidR="00BC6EDD">
              <w:rPr>
                <w:noProof/>
                <w:webHidden/>
              </w:rPr>
            </w:r>
            <w:r w:rsidR="00BC6EDD">
              <w:rPr>
                <w:noProof/>
                <w:webHidden/>
              </w:rPr>
              <w:fldChar w:fldCharType="separate"/>
            </w:r>
            <w:r w:rsidR="001449BD">
              <w:rPr>
                <w:noProof/>
                <w:webHidden/>
              </w:rPr>
              <w:t>21</w:t>
            </w:r>
            <w:r w:rsidR="00BC6EDD">
              <w:rPr>
                <w:noProof/>
                <w:webHidden/>
              </w:rPr>
              <w:fldChar w:fldCharType="end"/>
            </w:r>
          </w:hyperlink>
        </w:p>
        <w:p w:rsidR="00787BB8" w:rsidRPr="00777C25" w:rsidRDefault="00BC6EDD" w:rsidP="00777C25">
          <w:pPr>
            <w:tabs>
              <w:tab w:val="left" w:pos="7817"/>
            </w:tabs>
            <w:spacing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6A4086" w:rsidRDefault="006A4086" w:rsidP="00787BB8">
      <w:pPr>
        <w:pStyle w:val="Naslov1"/>
      </w:pPr>
      <w:bookmarkStart w:id="0" w:name="_Toc514149780"/>
      <w:r w:rsidRPr="004B605E">
        <w:lastRenderedPageBreak/>
        <w:t>1. CILJEVI I PRIORITETNA PODRUČ</w:t>
      </w:r>
      <w:r w:rsidR="00B01E1B" w:rsidRPr="004B605E">
        <w:t>J</w:t>
      </w:r>
      <w:r w:rsidRPr="004B605E">
        <w:t>A NATJEČAJA</w:t>
      </w:r>
      <w:bookmarkEnd w:id="0"/>
    </w:p>
    <w:p w:rsidR="00644139" w:rsidRPr="00644139" w:rsidRDefault="00644139" w:rsidP="00644139"/>
    <w:p w:rsidR="00644139" w:rsidRPr="00561DB7" w:rsidRDefault="00F92726" w:rsidP="00644139">
      <w:pPr>
        <w:spacing w:after="0" w:line="240" w:lineRule="auto"/>
        <w:jc w:val="both"/>
        <w:rPr>
          <w:b/>
          <w:lang w:val="it-IT"/>
        </w:rPr>
      </w:pPr>
      <w:bookmarkStart w:id="1" w:name="_Toc514149781"/>
      <w:r>
        <w:rPr>
          <w:b/>
          <w:lang w:val="it-IT"/>
        </w:rPr>
        <w:t xml:space="preserve">1.1 </w:t>
      </w:r>
      <w:r w:rsidR="00B735EB" w:rsidRPr="00561DB7">
        <w:rPr>
          <w:b/>
          <w:lang w:val="it-IT"/>
        </w:rPr>
        <w:t xml:space="preserve">CILJEVI </w:t>
      </w:r>
      <w:r w:rsidR="00B01E1B" w:rsidRPr="00561DB7">
        <w:rPr>
          <w:b/>
          <w:lang w:val="it-IT"/>
        </w:rPr>
        <w:t xml:space="preserve">I PRIORITETI </w:t>
      </w:r>
      <w:r w:rsidR="00B735EB" w:rsidRPr="00561DB7">
        <w:rPr>
          <w:b/>
          <w:lang w:val="it-IT"/>
        </w:rPr>
        <w:t xml:space="preserve">NATJEČAJA </w:t>
      </w:r>
      <w:r w:rsidR="00B01E1B" w:rsidRPr="00561DB7">
        <w:rPr>
          <w:b/>
          <w:lang w:val="it-IT"/>
        </w:rPr>
        <w:t>TE</w:t>
      </w:r>
      <w:r w:rsidR="003D5C66" w:rsidRPr="00561DB7">
        <w:rPr>
          <w:b/>
          <w:lang w:val="it-IT"/>
        </w:rPr>
        <w:t xml:space="preserve"> </w:t>
      </w:r>
      <w:r w:rsidR="00B01E1B" w:rsidRPr="00561DB7">
        <w:rPr>
          <w:b/>
          <w:lang w:val="it-IT"/>
        </w:rPr>
        <w:t>OPIS POTREBE</w:t>
      </w:r>
      <w:bookmarkEnd w:id="1"/>
    </w:p>
    <w:p w:rsidR="00F92726" w:rsidRDefault="00F92726" w:rsidP="00F92726">
      <w:pPr>
        <w:spacing w:after="0" w:line="240" w:lineRule="auto"/>
        <w:jc w:val="both"/>
      </w:pPr>
    </w:p>
    <w:p w:rsidR="00F92726" w:rsidRDefault="00F92726" w:rsidP="00F92726">
      <w:pPr>
        <w:spacing w:after="0" w:line="240" w:lineRule="auto"/>
        <w:jc w:val="both"/>
      </w:pPr>
      <w:r>
        <w:t xml:space="preserve">Putem ovog natječaja Grad Poreč – Parenzo doprinijet </w:t>
      </w:r>
      <w:proofErr w:type="gramStart"/>
      <w:r>
        <w:t>će</w:t>
      </w:r>
      <w:proofErr w:type="gramEnd"/>
      <w:r>
        <w:t xml:space="preserve"> zadovoljenju javnih potreba u Gradu te realiziranju ciljeva definiranih u strateškim i planskim dokumentima kao i Statutu Grada.</w:t>
      </w:r>
    </w:p>
    <w:p w:rsidR="00F92726" w:rsidRDefault="00F92726" w:rsidP="00F92726">
      <w:pPr>
        <w:spacing w:after="0" w:line="240" w:lineRule="auto"/>
        <w:jc w:val="both"/>
      </w:pPr>
    </w:p>
    <w:p w:rsidR="00F92726" w:rsidRDefault="00F92726" w:rsidP="00F92726">
      <w:pPr>
        <w:spacing w:after="0" w:line="240" w:lineRule="auto"/>
        <w:jc w:val="both"/>
      </w:pPr>
      <w:proofErr w:type="gramStart"/>
      <w:r>
        <w:t>Kroz prioritetno područje 1.</w:t>
      </w:r>
      <w:proofErr w:type="gramEnd"/>
      <w:r>
        <w:t xml:space="preserve"> Razvoj cvilnog društva,</w:t>
      </w:r>
      <w:r w:rsidR="005F43F4">
        <w:t xml:space="preserve"> moguće je ostvariti financijsk</w:t>
      </w:r>
      <w:r>
        <w:t xml:space="preserve">u potporu za projekte koji </w:t>
      </w:r>
      <w:proofErr w:type="gramStart"/>
      <w:r>
        <w:t>će</w:t>
      </w:r>
      <w:proofErr w:type="gramEnd"/>
      <w:r>
        <w:t xml:space="preserve"> osigurati aktivnosti za kvalitetno provođenje slobodnog vremena djece i mladih tokom ljetnih mjeseci ali i zimi, kada je ponuda sadržaja u Gradu puno manja. Osim toga, cilj je djecu i mlade educirati o demokratskom građanstvu </w:t>
      </w:r>
      <w:proofErr w:type="gramStart"/>
      <w:r>
        <w:t>te</w:t>
      </w:r>
      <w:proofErr w:type="gramEnd"/>
      <w:r>
        <w:t xml:space="preserve"> ih poticati na volonterstvo i mobilnost u cilju razvoja interaktivne lokalne zajednice koja će zajedno s ostalim dionicima u Gradu doprinijeti stvaranju lokalne zajednice po mjeri svakog građanina. </w:t>
      </w:r>
      <w:proofErr w:type="gramStart"/>
      <w:r>
        <w:t>Obitelj kao osnovna društvena jedinica je kroz godine i generacije prolazila brojne prilagodbe i promjene.</w:t>
      </w:r>
      <w:proofErr w:type="gramEnd"/>
      <w:r>
        <w:t xml:space="preserve"> Obitelj i njezini članovi izloženi su brojnim rizicima koje nosi suvremeni stil života - promjene u načinu života i rada, sezonalnost života na našem području (obuhvaća sva područja od rada do zabave), prezauzetost roditelja, sve manje baka-servisa (nedostajanje socijalnih mreža za mlade obitelji, pogotovo imigranata), specifični odgojni izazovi koji traže nove odgojne metode, zlouporaba tehnologije (ovisnost o tehnologiji djece, ali i dijela roditelja), porast broja razvoda (gotovo svaki drugi brak u Istri se razvodi), sjedilačke generacije (nedovoljna fizička aktivnost djece, ali roditelja) s neadekvatno razvijenim motoričkim vještinama, sve manja briga o zdravoj prehrani – pretila djeca/čitave obitelji, dostupnost sredstava ovisnosti (alkohol, narkotici) i dr. </w:t>
      </w:r>
      <w:r w:rsidR="0013658D">
        <w:t>d</w:t>
      </w:r>
      <w:r>
        <w:t xml:space="preserve">jeca postaju apatična, netolerantna na frustraciju, ne poštuju sustav i odrasle, lako stvaraju ovisnost o modernoj tehnologiji (mobitel, internet, igrice) i o drugim sredstvima ovisnosti. Sukladno tome, djeci je potrebno osigurati kvalitetan sadržaj kako bi svoje slobodno vrijeme provela u skladu </w:t>
      </w:r>
      <w:proofErr w:type="gramStart"/>
      <w:r>
        <w:t>sa</w:t>
      </w:r>
      <w:proofErr w:type="gramEnd"/>
      <w:r>
        <w:t xml:space="preserve"> svojim interesima zajedno sa svojim vršnjacima, a kako bi izrasli u mlade osobe koje će biti spremne preuzeti aktivnu ulogu građanina u svojoj lokalnoj zajednici. </w:t>
      </w:r>
      <w:proofErr w:type="gramStart"/>
      <w:r>
        <w:t>S druge strane, mladi su i najveći resurs svake zajednice i važno im je pomoći u ostvarivanju, poduprijeti njihov rast i razvoj u zajednici, razviti dijalog s mladima, omogućiti im uključivanje u društveni život grada, njegovu oblikovanju i uređenj</w:t>
      </w:r>
      <w:r w:rsidR="0013658D">
        <w:t>u, sukladno vlastitim potrebama</w:t>
      </w:r>
      <w:r>
        <w:t>.</w:t>
      </w:r>
      <w:proofErr w:type="gramEnd"/>
      <w:r>
        <w:t xml:space="preserve">  </w:t>
      </w:r>
    </w:p>
    <w:p w:rsidR="00F92726" w:rsidRDefault="00F92726" w:rsidP="00F92726">
      <w:pPr>
        <w:spacing w:after="0" w:line="240" w:lineRule="auto"/>
        <w:jc w:val="both"/>
      </w:pPr>
    </w:p>
    <w:p w:rsidR="00F92726" w:rsidRDefault="00F92726" w:rsidP="00F92726">
      <w:pPr>
        <w:spacing w:after="0" w:line="240" w:lineRule="auto"/>
        <w:jc w:val="both"/>
      </w:pPr>
      <w:r>
        <w:t xml:space="preserve">U cilju osiguranja građanima Zakonom zajamčenog prava </w:t>
      </w:r>
      <w:proofErr w:type="gramStart"/>
      <w:r>
        <w:t>na</w:t>
      </w:r>
      <w:proofErr w:type="gramEnd"/>
      <w:r>
        <w:t xml:space="preserve"> primarnu pravnu pomoć, u okviru podprioriteta</w:t>
      </w:r>
      <w:r w:rsidR="004A2855">
        <w:t xml:space="preserve"> </w:t>
      </w:r>
      <w:r>
        <w:t xml:space="preserve">“Besplatna pravna pomoć” osigurat će se građanima Grada Poreča – Parenzo ostvarenje tog prava. </w:t>
      </w:r>
    </w:p>
    <w:p w:rsidR="00F92726" w:rsidRDefault="00F92726" w:rsidP="00F92726">
      <w:pPr>
        <w:spacing w:after="0" w:line="240" w:lineRule="auto"/>
        <w:jc w:val="both"/>
      </w:pPr>
    </w:p>
    <w:p w:rsidR="00F92726" w:rsidRDefault="00F92726" w:rsidP="00F92726">
      <w:pPr>
        <w:spacing w:after="0" w:line="240" w:lineRule="auto"/>
        <w:jc w:val="both"/>
      </w:pPr>
      <w:r>
        <w:t xml:space="preserve">U svrhu očuvanja temeljnih vrijednosti i dostojanstva Domovinskog rata potrebno je proaktivno djelovanje državnih tijela, lokalnih i regionalnih vlasti </w:t>
      </w:r>
      <w:proofErr w:type="gramStart"/>
      <w:r>
        <w:t>te</w:t>
      </w:r>
      <w:proofErr w:type="gramEnd"/>
      <w:r>
        <w:t xml:space="preserve"> civilnog društva s ciljem zaštite časti, ugleda i dostojanstva svih branitelja i građana koji su sudjelovali u obrani Domovine</w:t>
      </w:r>
      <w:r w:rsidR="005F43F4">
        <w:t>.</w:t>
      </w:r>
      <w:r>
        <w:t xml:space="preserve"> </w:t>
      </w:r>
      <w:r w:rsidR="005F43F4">
        <w:t>S</w:t>
      </w:r>
      <w:r>
        <w:t xml:space="preserve">ukladno tome, a u okviru podprioritetnog područja “Očuvanje sjećanja </w:t>
      </w:r>
      <w:proofErr w:type="gramStart"/>
      <w:r>
        <w:t>na</w:t>
      </w:r>
      <w:proofErr w:type="gramEnd"/>
      <w:r>
        <w:t xml:space="preserve"> Domovinski rat” moguće je ostvariti financijsku potporu za aktivnosti kojima se doprinosi očuvanju stečevina i promicanju vrijednosti Domovinskog rata.</w:t>
      </w:r>
    </w:p>
    <w:p w:rsidR="00F92726" w:rsidRDefault="00F92726" w:rsidP="00F92726">
      <w:pPr>
        <w:spacing w:after="0" w:line="240" w:lineRule="auto"/>
        <w:jc w:val="both"/>
      </w:pPr>
      <w:r>
        <w:t xml:space="preserve">U cilju financiranja aktivnosti udruga koje unapređuju antifašističke stečevine, vrijednosti i opredjeljenja hrvatskog društva i Republike Hrvatske te rade na očuvanju dostojanstva i skrbi nad sudionicima antifašističke borbe na očuvanju antifašističke spomeničke baštine kao općeg kulturnog dobra i na ukupnoj zaštiti i afirmaciji temeljnih vrijednosti antifašizma definiran je podprioritet “Njegovanje vrijednosti antifažizma i tekovina NOB-a” u sklopu kojeg se može ostvariti financijska potpora za ostvarenje prethodno navedenih ciljeva.  </w:t>
      </w:r>
    </w:p>
    <w:p w:rsidR="00F92726" w:rsidRDefault="00F92726" w:rsidP="00F92726">
      <w:pPr>
        <w:spacing w:after="0" w:line="240" w:lineRule="auto"/>
        <w:jc w:val="both"/>
      </w:pPr>
    </w:p>
    <w:p w:rsidR="00F92726" w:rsidRDefault="00F92726" w:rsidP="00F92726">
      <w:pPr>
        <w:spacing w:after="0" w:line="240" w:lineRule="auto"/>
        <w:jc w:val="both"/>
      </w:pPr>
      <w:proofErr w:type="gramStart"/>
      <w:r>
        <w:lastRenderedPageBreak/>
        <w:t>U svrhu realizacije ciljiva definiranih u Strategiji razvoja kulture Grada Poreča – Parenzo 2017.-2022.</w:t>
      </w:r>
      <w:proofErr w:type="gramEnd"/>
      <w:r>
        <w:t xml:space="preserve"> </w:t>
      </w:r>
      <w:proofErr w:type="gramStart"/>
      <w:r>
        <w:t>, u okviru ovog natječaja definirano je zasebno prioritetno podrčuje “Kultura”.</w:t>
      </w:r>
      <w:proofErr w:type="gramEnd"/>
      <w:r>
        <w:t xml:space="preserve"> </w:t>
      </w:r>
      <w:proofErr w:type="gramStart"/>
      <w:r>
        <w:t>Grad</w:t>
      </w:r>
      <w:proofErr w:type="gramEnd"/>
      <w:r>
        <w:t xml:space="preserve"> Poreč - Parenzo je grad bogat kulturnom baštinom, tradicijom poštovanja i njegovanja kulturnog nasljeđa, potencijalima usmjerenim stvaralaštvu i inovativnosti. </w:t>
      </w:r>
      <w:proofErr w:type="gramStart"/>
      <w:r>
        <w:t>Na području Poreča su u protekla dva desetljeća kao značajan čimbenik i nositelj razvoja izvaninstitucionalne kulture nastajale, razvijale se i aktivno djelovale organizacije civilnoga društva, udruge i neformalne mreže.</w:t>
      </w:r>
      <w:proofErr w:type="gramEnd"/>
      <w:r>
        <w:t xml:space="preserve"> </w:t>
      </w:r>
      <w:proofErr w:type="gramStart"/>
      <w:r>
        <w:t>Novi modeli izražavanja, razvoj novih oblika umjetničkog stvaralaštva, socijalni angažman, međusektorsko djelovanje, značajnije su obilježili kulturnu scenu u Por</w:t>
      </w:r>
      <w:r w:rsidR="0013658D">
        <w:t>eču tijekom proteklog razdoblja</w:t>
      </w:r>
      <w:r>
        <w:t>.</w:t>
      </w:r>
      <w:proofErr w:type="gramEnd"/>
      <w:r>
        <w:t xml:space="preserve"> U sklopu navedenog prioriteta moguće je ostvariti financijsku potporu za aktivnosti u području glazbe i glazbeno scenske umjetnosti, suvremenog plesa i pokreta, aktivnosti u području</w:t>
      </w:r>
      <w:r w:rsidR="0013658D">
        <w:t xml:space="preserve"> kulturno umjetničkog amaterizma</w:t>
      </w:r>
      <w:r>
        <w:t>, razvija</w:t>
      </w:r>
      <w:r w:rsidR="0013658D">
        <w:t xml:space="preserve">nje kulture nacionalnih manjina </w:t>
      </w:r>
      <w:proofErr w:type="gramStart"/>
      <w:r w:rsidR="0013658D">
        <w:t>te</w:t>
      </w:r>
      <w:proofErr w:type="gramEnd"/>
      <w:r>
        <w:t xml:space="preserve"> zaštitu i očuvanje nematerijalnih kulturnih dobara. U okviru podprioriteta „aktivnosti u području glazbe i glazbeno scenske umjetnosti, suvremenog plesa i pokreta</w:t>
      </w:r>
      <w:proofErr w:type="gramStart"/>
      <w:r>
        <w:t>“ te</w:t>
      </w:r>
      <w:proofErr w:type="gramEnd"/>
      <w:r>
        <w:t xml:space="preserve"> „poticanje kulturno umjetničkog amaterizma“ moguće je ostvariti financijska sredstva za programe i projekte udruga koje su svojom djelatnošću opredjeljene za rad u predmetnom području, a doprinose poboljšanju kulturne ponude za stanovnike Grada i turiste. Nacionalne manjine čine važan čimbenik u kulturi Grada </w:t>
      </w:r>
      <w:proofErr w:type="gramStart"/>
      <w:r>
        <w:t>te</w:t>
      </w:r>
      <w:proofErr w:type="gramEnd"/>
      <w:r>
        <w:t xml:space="preserve"> se kroz podprioritetno područje “razvijanje kulture nacionalnih manjina” osiguravaju sredstva za rad udruga u cilju očuvanja i njegovanja vlastitog jezika, kulture, običaja i tradicije kao i promocija istog. Također, jedan se podprioritet odnosi </w:t>
      </w:r>
      <w:proofErr w:type="gramStart"/>
      <w:r>
        <w:t>na</w:t>
      </w:r>
      <w:proofErr w:type="gramEnd"/>
      <w:r>
        <w:t xml:space="preserve"> “zaštitu i očuvanje nematerijalnih kulturnih dobara” kroz izradu i čuvanje zapisa o njima, kao i poticanjem njihova prenošenja i njegovanja u izvornim i drugim sredinama.</w:t>
      </w:r>
    </w:p>
    <w:p w:rsidR="00F92726" w:rsidRDefault="00F92726" w:rsidP="00F92726">
      <w:pPr>
        <w:spacing w:after="0" w:line="240" w:lineRule="auto"/>
        <w:jc w:val="both"/>
      </w:pPr>
    </w:p>
    <w:p w:rsidR="00F92726" w:rsidRDefault="00F92726" w:rsidP="00F92726">
      <w:pPr>
        <w:spacing w:after="0" w:line="240" w:lineRule="auto"/>
        <w:jc w:val="both"/>
      </w:pPr>
      <w:proofErr w:type="gramStart"/>
      <w:r>
        <w:t>Vezano za prioritet 3.</w:t>
      </w:r>
      <w:proofErr w:type="gramEnd"/>
      <w:r>
        <w:t xml:space="preserve"> Zdravstvo i socijalna skrb, u sklopu podprioriteta “prevencija kroničnih nezaraznih bolesti i edukacija oboljelih</w:t>
      </w:r>
      <w:proofErr w:type="gramStart"/>
      <w:r>
        <w:t>“ moguće</w:t>
      </w:r>
      <w:proofErr w:type="gramEnd"/>
      <w:r>
        <w:t xml:space="preserve"> je prijaviti aktivnosti koje se odnose na promociju zdravih stilova života, provedbu preventivnih i promotivnih aktivnosti (zdrava prehrana, tjelesna aktivnost, pojavnost masovnih nezaraznih bolesti). Kroz ovaj prioritet nastoji se zaštititi i unaprijediti zdravlje pojedinca </w:t>
      </w:r>
      <w:proofErr w:type="gramStart"/>
      <w:r>
        <w:t>te</w:t>
      </w:r>
      <w:proofErr w:type="gramEnd"/>
      <w:r>
        <w:t xml:space="preserve"> poboljšati kvaliteta života kao i povećati duljina trajanja života. </w:t>
      </w:r>
    </w:p>
    <w:p w:rsidR="00F92726" w:rsidRDefault="00F92726" w:rsidP="00F92726">
      <w:pPr>
        <w:spacing w:after="0" w:line="240" w:lineRule="auto"/>
        <w:jc w:val="both"/>
      </w:pPr>
      <w:proofErr w:type="gramStart"/>
      <w:r>
        <w:t>Ustav Republike Hrvatske u čl.</w:t>
      </w:r>
      <w:proofErr w:type="gramEnd"/>
      <w:r>
        <w:t xml:space="preserve"> 23. </w:t>
      </w:r>
      <w:proofErr w:type="gramStart"/>
      <w:r>
        <w:t>propisuje</w:t>
      </w:r>
      <w:proofErr w:type="gramEnd"/>
      <w:r>
        <w:t xml:space="preserve"> kako nitko ne smije biti podvrgnut bilo kakvu obliku zlostavljanja. </w:t>
      </w:r>
      <w:proofErr w:type="gramStart"/>
      <w:r>
        <w:t>U cilju smanjenja broja žrtava obiteljsk</w:t>
      </w:r>
      <w:r w:rsidR="0013658D">
        <w:t>og nasilja osiguran je priroritet “prevencija nasilja u obitelj”.</w:t>
      </w:r>
      <w:proofErr w:type="gramEnd"/>
    </w:p>
    <w:p w:rsidR="00F92726" w:rsidRDefault="00F92726" w:rsidP="00F92726">
      <w:pPr>
        <w:spacing w:after="0" w:line="240" w:lineRule="auto"/>
        <w:jc w:val="both"/>
      </w:pPr>
      <w:r>
        <w:t xml:space="preserve">U okviru prioritetnog podpodručja “podrška liječenim ovisnicima i članovima njihovih obitelj” financirat </w:t>
      </w:r>
      <w:proofErr w:type="gramStart"/>
      <w:r>
        <w:t>će</w:t>
      </w:r>
      <w:proofErr w:type="gramEnd"/>
      <w:r>
        <w:t xml:space="preserve"> se aktivnosti kojima će se unaprijediti kvaliteta života liječenih ovisnika i njihovih obitelji. </w:t>
      </w:r>
    </w:p>
    <w:p w:rsidR="00F92726" w:rsidRDefault="005F43F4" w:rsidP="00F92726">
      <w:pPr>
        <w:spacing w:after="0" w:line="240" w:lineRule="auto"/>
        <w:jc w:val="both"/>
      </w:pPr>
      <w:r>
        <w:t>Budući da u gradu</w:t>
      </w:r>
      <w:r w:rsidR="00F92726">
        <w:t xml:space="preserve"> Poreču starij</w:t>
      </w:r>
      <w:r>
        <w:t xml:space="preserve">i čine populaciju od gotovo 15% te </w:t>
      </w:r>
      <w:r w:rsidR="00F92726">
        <w:t xml:space="preserve">u cilju očuvanja mentalnog zdravlja, kroz ovaj natječaj financirat će se aktivnosti usmjerene osobama treće životne dobi, odnosno sadržaj za kvalitetno provođenje njihovog slobodnog vremena i povećanje njihove socijalne uključenosti. Programi vaninstitucionalne podrške za starije i osobe s invaliditetom </w:t>
      </w:r>
      <w:proofErr w:type="gramStart"/>
      <w:r w:rsidR="00F92726">
        <w:t>te</w:t>
      </w:r>
      <w:proofErr w:type="gramEnd"/>
      <w:r w:rsidR="00F92726">
        <w:t xml:space="preserve"> druge potrebite u zajednici koji se prepoznaju kao posebno ranjive skupine u zajednici nisu adekvatni te kroz ovaj natječaj Grad Poreč – Parenzo nastoji doprinijeti povećanju kvalitete života osoba s invaliditetom. </w:t>
      </w:r>
    </w:p>
    <w:p w:rsidR="005147C6" w:rsidRPr="00C54739" w:rsidRDefault="005147C6" w:rsidP="00644139">
      <w:pPr>
        <w:spacing w:after="0" w:line="240" w:lineRule="auto"/>
        <w:jc w:val="both"/>
        <w:rPr>
          <w:lang w:val="it-IT"/>
        </w:rPr>
      </w:pPr>
    </w:p>
    <w:p w:rsidR="00B735EB" w:rsidRPr="003D5C66" w:rsidRDefault="00B735EB" w:rsidP="00787BB8">
      <w:pPr>
        <w:pStyle w:val="Naslov2"/>
        <w:rPr>
          <w:rFonts w:cstheme="minorHAnsi"/>
          <w:lang w:val="it-IT"/>
        </w:rPr>
      </w:pPr>
      <w:bookmarkStart w:id="2" w:name="_Toc514149782"/>
      <w:r w:rsidRPr="00787BB8">
        <w:rPr>
          <w:lang w:val="it-IT"/>
        </w:rPr>
        <w:t>1</w:t>
      </w:r>
      <w:r w:rsidRPr="003D5C66">
        <w:rPr>
          <w:rFonts w:cstheme="minorHAnsi"/>
          <w:lang w:val="it-IT"/>
        </w:rPr>
        <w:t>.2. PRIORITETNA PODRUČJA</w:t>
      </w:r>
      <w:bookmarkEnd w:id="2"/>
    </w:p>
    <w:p w:rsidR="00B735EB" w:rsidRPr="003D5C66" w:rsidRDefault="0005289C" w:rsidP="00B735EB">
      <w:pPr>
        <w:spacing w:after="0" w:line="240" w:lineRule="auto"/>
        <w:jc w:val="both"/>
        <w:rPr>
          <w:rFonts w:cstheme="minorHAnsi"/>
          <w:lang w:val="it-IT"/>
        </w:rPr>
      </w:pPr>
      <w:r w:rsidRPr="003D5C66">
        <w:rPr>
          <w:rFonts w:cstheme="minorHAnsi"/>
          <w:lang w:val="it-IT"/>
        </w:rPr>
        <w:t>Prijavitelji</w:t>
      </w:r>
      <w:r w:rsidR="00B735EB" w:rsidRPr="003D5C66">
        <w:rPr>
          <w:rFonts w:cstheme="minorHAnsi"/>
          <w:lang w:val="it-IT"/>
        </w:rPr>
        <w:t xml:space="preserve">, sukladno Natječaju, mogu prijaviti programe i projekte za sljedeća prioritetna </w:t>
      </w:r>
      <w:r w:rsidR="0010501A" w:rsidRPr="003D5C66">
        <w:rPr>
          <w:rFonts w:cstheme="minorHAnsi"/>
          <w:lang w:val="it-IT"/>
        </w:rPr>
        <w:t>i podprioritetna područja</w:t>
      </w:r>
      <w:r w:rsidR="00B735EB" w:rsidRPr="003D5C66">
        <w:rPr>
          <w:rFonts w:cstheme="minorHAnsi"/>
          <w:lang w:val="it-IT"/>
        </w:rPr>
        <w:t>:</w:t>
      </w:r>
    </w:p>
    <w:p w:rsidR="00F92726" w:rsidRPr="00F92726" w:rsidRDefault="00F92726" w:rsidP="00F92726">
      <w:pPr>
        <w:pStyle w:val="Odlomakpopisa"/>
        <w:numPr>
          <w:ilvl w:val="0"/>
          <w:numId w:val="42"/>
        </w:numPr>
        <w:spacing w:after="0" w:line="240" w:lineRule="auto"/>
        <w:jc w:val="both"/>
        <w:rPr>
          <w:rFonts w:cstheme="minorHAnsi"/>
        </w:rPr>
      </w:pPr>
      <w:r w:rsidRPr="00F92726">
        <w:rPr>
          <w:rFonts w:cstheme="minorHAnsi"/>
        </w:rPr>
        <w:t>PRIORITETNO PODRUČJE 1 – RAZVOJ CIVILNOG DRUŠTVA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1.1. – kvalitetno i organizirano provođenje slobodnog vremena djece, mladih i odraslih koje se provod</w:t>
      </w:r>
      <w:r w:rsidR="000F66C0">
        <w:rPr>
          <w:rFonts w:cstheme="minorHAnsi"/>
        </w:rPr>
        <w:t>i</w:t>
      </w:r>
      <w:r w:rsidRPr="00F92726">
        <w:rPr>
          <w:rFonts w:cstheme="minorHAnsi"/>
        </w:rPr>
        <w:t xml:space="preserve"> tijekom cijele godine </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1.2. – kvalitetno i organizirano provođenje slobodnog vremena djece, mladih i odraslih koje se provod</w:t>
      </w:r>
      <w:r w:rsidR="000F66C0">
        <w:rPr>
          <w:rFonts w:cstheme="minorHAnsi"/>
        </w:rPr>
        <w:t>i</w:t>
      </w:r>
      <w:r w:rsidRPr="00F92726">
        <w:rPr>
          <w:rFonts w:cstheme="minorHAnsi"/>
        </w:rPr>
        <w:t xml:space="preserve"> tijekom ljeta </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lastRenderedPageBreak/>
        <w:t>Podprioritet 1.3. – educiranje djece za demokratsko građanstvo i aktivno sudjelovanje djece u područjima donošenja odluka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1.4. – jačanje mladih za preuzimanje aktivne uloge u društvenom životu Grada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1.5. – Besplatna pravna pomoć</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1.6. – Njegovanje vrijednosti antifažizma i tekovina NOB-a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1.7. – Očuvanje sjećanja na Domovinski rat</w:t>
      </w:r>
    </w:p>
    <w:p w:rsidR="00F92726" w:rsidRPr="00F92726" w:rsidRDefault="00F92726" w:rsidP="00F92726">
      <w:pPr>
        <w:pStyle w:val="Odlomakpopisa"/>
        <w:numPr>
          <w:ilvl w:val="0"/>
          <w:numId w:val="42"/>
        </w:numPr>
        <w:spacing w:after="0" w:line="240" w:lineRule="auto"/>
        <w:jc w:val="both"/>
        <w:rPr>
          <w:rFonts w:cstheme="minorHAnsi"/>
        </w:rPr>
      </w:pPr>
      <w:r w:rsidRPr="00F92726">
        <w:rPr>
          <w:rFonts w:cstheme="minorHAnsi"/>
        </w:rPr>
        <w:t>PRIORITETNO PODRUČJE 2 – KULTURA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2.1. – aktivnosti u području glazbe i glazbeno scenske umjetnosti, suvremenog plesa i pokreta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2.2. – poticanje kulturno umjetničkog amaterizma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2.3. – razvijanje kulture nacionalnih manjina</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2.4. – zaštita i očuvanje nematerijalnih kulturnih dobara</w:t>
      </w:r>
    </w:p>
    <w:p w:rsidR="00F92726" w:rsidRPr="00F92726" w:rsidRDefault="00F92726" w:rsidP="00F92726">
      <w:pPr>
        <w:pStyle w:val="Odlomakpopisa"/>
        <w:numPr>
          <w:ilvl w:val="0"/>
          <w:numId w:val="42"/>
        </w:numPr>
        <w:spacing w:after="0" w:line="240" w:lineRule="auto"/>
        <w:jc w:val="both"/>
        <w:rPr>
          <w:rFonts w:cstheme="minorHAnsi"/>
        </w:rPr>
      </w:pPr>
      <w:r w:rsidRPr="00F92726">
        <w:rPr>
          <w:rFonts w:cstheme="minorHAnsi"/>
        </w:rPr>
        <w:t>PRIORITETNO PODRUČJE 3 –  ZDRAVSTVO I SOCIJALNA SKRB</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3.1. – prevencija kroničnih nezaraznih bolesti i edukacija oboljelih</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3.2. – prevencija nasilja u obitelji</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3.3. – podrška liječenim ovisnicima i članovima njihovih obitelji</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 xml:space="preserve">Podprioritet 3.4. – kvalitetno provođenje slobodnog vremena te aktivno sudjelovanje u životu zajednice osoba starije životne dobi </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 xml:space="preserve">Podprioritet 3.5. – sprječavanje rizika društvene isključenosti, </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3.6. – osiguravanje punog i aktivnog sudjelovanja osoba s invaliditetom u životu  zajednice</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Podprioritet 3.7. – uključivanje osoba s invaliditetom u sportske, rekreativne i druge aktivnosti u zajednici</w:t>
      </w:r>
    </w:p>
    <w:p w:rsidR="00F92726" w:rsidRPr="00F92726" w:rsidRDefault="00F92726" w:rsidP="00F92726">
      <w:pPr>
        <w:pStyle w:val="Odlomakpopisa"/>
        <w:numPr>
          <w:ilvl w:val="1"/>
          <w:numId w:val="42"/>
        </w:numPr>
        <w:spacing w:after="0" w:line="240" w:lineRule="auto"/>
        <w:jc w:val="both"/>
        <w:rPr>
          <w:rFonts w:cstheme="minorHAnsi"/>
        </w:rPr>
      </w:pPr>
      <w:r w:rsidRPr="00F92726">
        <w:rPr>
          <w:rFonts w:cstheme="minorHAnsi"/>
        </w:rPr>
        <w:t xml:space="preserve">Podprioritet 3.8. – </w:t>
      </w:r>
      <w:proofErr w:type="gramStart"/>
      <w:r w:rsidRPr="00F92726">
        <w:rPr>
          <w:rFonts w:cstheme="minorHAnsi"/>
        </w:rPr>
        <w:t>olakšavanje</w:t>
      </w:r>
      <w:proofErr w:type="gramEnd"/>
      <w:r w:rsidRPr="00F92726">
        <w:rPr>
          <w:rFonts w:cstheme="minorHAnsi"/>
        </w:rPr>
        <w:t xml:space="preserve"> zapošljavanja i pristupa svim izvorima, pravima, dobrima i uslugama u zajednici osobama s invaliditetom. </w:t>
      </w:r>
    </w:p>
    <w:p w:rsidR="00023C0E" w:rsidRPr="00787BB8" w:rsidRDefault="00023C0E" w:rsidP="008A1C1C">
      <w:pPr>
        <w:spacing w:after="0" w:line="240" w:lineRule="auto"/>
        <w:jc w:val="both"/>
        <w:rPr>
          <w:lang w:val="it-IT"/>
        </w:rPr>
      </w:pPr>
    </w:p>
    <w:p w:rsidR="008A1C1C" w:rsidRPr="007B4B9A" w:rsidRDefault="008A1C1C" w:rsidP="008A1C1C">
      <w:pPr>
        <w:spacing w:after="0" w:line="240" w:lineRule="auto"/>
        <w:jc w:val="both"/>
      </w:pPr>
      <w:r w:rsidRPr="007B4B9A">
        <w:t>Za financiranje ni</w:t>
      </w:r>
      <w:r w:rsidR="00DC62A1" w:rsidRPr="007B4B9A">
        <w:t xml:space="preserve">su </w:t>
      </w:r>
      <w:r w:rsidRPr="007B4B9A">
        <w:t>prihvatljiv</w:t>
      </w:r>
      <w:r w:rsidR="00DC62A1" w:rsidRPr="007B4B9A">
        <w:t>i</w:t>
      </w:r>
      <w:r w:rsidRPr="007B4B9A">
        <w:t>:</w:t>
      </w:r>
    </w:p>
    <w:p w:rsidR="008A1C1C" w:rsidRPr="007B4B9A" w:rsidRDefault="00DC62A1" w:rsidP="008A1C1C">
      <w:pPr>
        <w:pStyle w:val="Odlomakpopisa"/>
        <w:numPr>
          <w:ilvl w:val="0"/>
          <w:numId w:val="29"/>
        </w:numPr>
        <w:spacing w:after="0" w:line="240" w:lineRule="auto"/>
        <w:jc w:val="both"/>
      </w:pPr>
      <w:r w:rsidRPr="007B4B9A">
        <w:t>projekti</w:t>
      </w:r>
      <w:r w:rsidR="008A1C1C" w:rsidRPr="007B4B9A">
        <w:t xml:space="preserve"> čije se aktivnosti temelje isključivo na tiskanju knjiga i brošura,</w:t>
      </w:r>
    </w:p>
    <w:p w:rsidR="008A1C1C" w:rsidRPr="00444336" w:rsidRDefault="008A1C1C" w:rsidP="008A1C1C">
      <w:pPr>
        <w:pStyle w:val="Odlomakpopisa"/>
        <w:numPr>
          <w:ilvl w:val="0"/>
          <w:numId w:val="29"/>
        </w:numPr>
        <w:spacing w:after="0" w:line="240" w:lineRule="auto"/>
        <w:jc w:val="both"/>
      </w:pPr>
      <w:r w:rsidRPr="007B4B9A">
        <w:t>projek</w:t>
      </w:r>
      <w:r w:rsidR="00DC62A1" w:rsidRPr="007B4B9A">
        <w:t>ti</w:t>
      </w:r>
      <w:r w:rsidRPr="007B4B9A">
        <w:t xml:space="preserve"> koji se isključivo baziraju na investicijskim ulaganjima, izgradnji ili adaptaciji kapitalnih </w:t>
      </w:r>
      <w:r w:rsidRPr="00444336">
        <w:t>objekata i/ili kupnji opreme,</w:t>
      </w:r>
    </w:p>
    <w:p w:rsidR="008A1C1C" w:rsidRPr="00444336" w:rsidRDefault="008A1C1C" w:rsidP="008A1C1C">
      <w:pPr>
        <w:pStyle w:val="Odlomakpopisa"/>
        <w:numPr>
          <w:ilvl w:val="0"/>
          <w:numId w:val="29"/>
        </w:numPr>
        <w:spacing w:after="0" w:line="240" w:lineRule="auto"/>
        <w:jc w:val="both"/>
      </w:pPr>
      <w:proofErr w:type="gramStart"/>
      <w:r w:rsidRPr="00444336">
        <w:t>projek</w:t>
      </w:r>
      <w:r w:rsidR="00DC62A1" w:rsidRPr="00444336">
        <w:t>ti</w:t>
      </w:r>
      <w:proofErr w:type="gramEnd"/>
      <w:r w:rsidR="00CA5605">
        <w:t xml:space="preserve"> </w:t>
      </w:r>
      <w:r w:rsidR="001A2BD8" w:rsidRPr="00444336">
        <w:t>koji</w:t>
      </w:r>
      <w:r w:rsidRPr="00444336">
        <w:t xml:space="preserve"> se u cjelini financira</w:t>
      </w:r>
      <w:r w:rsidR="0036120A" w:rsidRPr="00444336">
        <w:t>ju</w:t>
      </w:r>
      <w:r w:rsidRPr="00444336">
        <w:t xml:space="preserve"> prema posebnim propisima ili se </w:t>
      </w:r>
      <w:r w:rsidR="001A2BD8" w:rsidRPr="00444336">
        <w:t>mogu</w:t>
      </w:r>
      <w:r w:rsidRPr="00444336">
        <w:t xml:space="preserve"> financirati prema drugim osnovama Uredbe o kriterijima za utvrđivanje korisnika i načinu raspodjele dijela prihoda od igara na sreću za 201</w:t>
      </w:r>
      <w:r w:rsidR="008766A4">
        <w:t>9</w:t>
      </w:r>
      <w:r w:rsidRPr="00444336">
        <w:t xml:space="preserve">. </w:t>
      </w:r>
      <w:r w:rsidR="008766A4">
        <w:t>g</w:t>
      </w:r>
      <w:r w:rsidRPr="00444336">
        <w:t>odinu</w:t>
      </w:r>
      <w:r w:rsidR="008766A4">
        <w:t>,</w:t>
      </w:r>
      <w:r w:rsidRPr="00444336">
        <w:t xml:space="preserve"> </w:t>
      </w:r>
    </w:p>
    <w:p w:rsidR="008A1C1C" w:rsidRPr="00787BB8" w:rsidRDefault="008A1C1C" w:rsidP="008A1C1C">
      <w:pPr>
        <w:pStyle w:val="Odlomakpopisa"/>
        <w:numPr>
          <w:ilvl w:val="0"/>
          <w:numId w:val="29"/>
        </w:numPr>
        <w:spacing w:after="0" w:line="240" w:lineRule="auto"/>
        <w:jc w:val="both"/>
        <w:rPr>
          <w:lang w:val="it-IT"/>
        </w:rPr>
      </w:pPr>
      <w:r w:rsidRPr="00444336">
        <w:rPr>
          <w:lang w:val="it-IT"/>
        </w:rPr>
        <w:t>projekti koji su usmjereni na političke ili religijske ciljeve i/ili aktivnosti</w:t>
      </w:r>
      <w:r w:rsidRPr="00787BB8">
        <w:rPr>
          <w:lang w:val="it-IT"/>
        </w:rPr>
        <w:t>,</w:t>
      </w:r>
    </w:p>
    <w:p w:rsidR="008A1C1C" w:rsidRDefault="008A1C1C" w:rsidP="008A1C1C">
      <w:pPr>
        <w:pStyle w:val="Odlomakpopisa"/>
        <w:numPr>
          <w:ilvl w:val="0"/>
          <w:numId w:val="29"/>
        </w:numPr>
        <w:spacing w:after="0" w:line="240" w:lineRule="auto"/>
        <w:jc w:val="both"/>
      </w:pPr>
      <w:proofErr w:type="gramStart"/>
      <w:r w:rsidRPr="007B4B9A">
        <w:t>projekti</w:t>
      </w:r>
      <w:proofErr w:type="gramEnd"/>
      <w:r w:rsidRPr="007B4B9A">
        <w:t xml:space="preserve"> koji se odnose samo na jednokratnu manifestaciju (npr. konferencija, okrugli stol, seminar, obljetnica, izlet</w:t>
      </w:r>
      <w:r w:rsidR="0049795B" w:rsidRPr="007B4B9A">
        <w:t>, koncert, festival i slično</w:t>
      </w:r>
      <w:r w:rsidRPr="007B4B9A">
        <w:t>).</w:t>
      </w:r>
    </w:p>
    <w:p w:rsidR="00F92726" w:rsidRPr="007B4B9A" w:rsidRDefault="00F92726" w:rsidP="00F92726">
      <w:pPr>
        <w:pStyle w:val="Odlomakpopisa"/>
        <w:spacing w:after="0" w:line="240" w:lineRule="auto"/>
        <w:jc w:val="both"/>
      </w:pPr>
    </w:p>
    <w:p w:rsidR="00B735EB" w:rsidRPr="006A4086" w:rsidRDefault="00B735EB" w:rsidP="00787BB8">
      <w:pPr>
        <w:pStyle w:val="Naslov2"/>
      </w:pPr>
      <w:bookmarkStart w:id="3" w:name="_Toc514149783"/>
      <w:r w:rsidRPr="006A4086">
        <w:t>1.3. PLANIRANI IZNOSI I UKUPNA VRIJEDNOST NATJEČAJA</w:t>
      </w:r>
      <w:bookmarkEnd w:id="3"/>
    </w:p>
    <w:p w:rsidR="00B735EB" w:rsidRPr="00751152" w:rsidRDefault="00B735EB" w:rsidP="00B735EB">
      <w:pPr>
        <w:spacing w:after="0" w:line="240" w:lineRule="auto"/>
        <w:jc w:val="both"/>
      </w:pPr>
      <w:proofErr w:type="gramStart"/>
      <w:r w:rsidRPr="00751152">
        <w:t xml:space="preserve">Ukupno planirana vrijednost Natječaja je </w:t>
      </w:r>
      <w:r w:rsidR="003D5C66" w:rsidRPr="00751152">
        <w:rPr>
          <w:rFonts w:cs="Times New Roman"/>
          <w:b/>
        </w:rPr>
        <w:t>844.500,00</w:t>
      </w:r>
      <w:r w:rsidR="00FD29D0">
        <w:rPr>
          <w:rFonts w:cs="Times New Roman"/>
          <w:b/>
        </w:rPr>
        <w:t xml:space="preserve"> </w:t>
      </w:r>
      <w:r w:rsidR="003D5C66" w:rsidRPr="00751152">
        <w:rPr>
          <w:rFonts w:cs="Times New Roman"/>
          <w:b/>
        </w:rPr>
        <w:t>kuna.</w:t>
      </w:r>
      <w:proofErr w:type="gramEnd"/>
    </w:p>
    <w:p w:rsidR="00B735EB" w:rsidRPr="00751152" w:rsidRDefault="00B735EB" w:rsidP="00B735EB">
      <w:pPr>
        <w:spacing w:after="0" w:line="240" w:lineRule="auto"/>
        <w:jc w:val="both"/>
      </w:pPr>
      <w:r w:rsidRPr="00751152">
        <w:t xml:space="preserve">Planirana vrijednost Natječaja po područjima </w:t>
      </w:r>
      <w:proofErr w:type="gramStart"/>
      <w:r w:rsidRPr="00751152">
        <w:t>te</w:t>
      </w:r>
      <w:proofErr w:type="gramEnd"/>
      <w:r w:rsidRPr="00751152">
        <w:t xml:space="preserve"> najniži i najviši iznos sredstava po područjima određuju se kako slijedi:</w:t>
      </w:r>
    </w:p>
    <w:tbl>
      <w:tblPr>
        <w:tblStyle w:val="Reetkatablice"/>
        <w:tblW w:w="0" w:type="auto"/>
        <w:tblLayout w:type="fixed"/>
        <w:tblLook w:val="04A0" w:firstRow="1" w:lastRow="0" w:firstColumn="1" w:lastColumn="0" w:noHBand="0" w:noVBand="1"/>
      </w:tblPr>
      <w:tblGrid>
        <w:gridCol w:w="675"/>
        <w:gridCol w:w="2694"/>
        <w:gridCol w:w="1275"/>
        <w:gridCol w:w="1276"/>
        <w:gridCol w:w="1146"/>
        <w:gridCol w:w="1215"/>
        <w:gridCol w:w="1215"/>
      </w:tblGrid>
      <w:tr w:rsidR="00751152" w:rsidRPr="00751152" w:rsidTr="00751152">
        <w:tc>
          <w:tcPr>
            <w:tcW w:w="3369" w:type="dxa"/>
            <w:gridSpan w:val="2"/>
            <w:tcBorders>
              <w:top w:val="single" w:sz="4" w:space="0" w:color="auto"/>
              <w:left w:val="single" w:sz="4" w:space="0" w:color="auto"/>
              <w:bottom w:val="single" w:sz="4" w:space="0" w:color="auto"/>
              <w:right w:val="single" w:sz="4" w:space="0" w:color="auto"/>
            </w:tcBorders>
          </w:tcPr>
          <w:p w:rsidR="00751152" w:rsidRPr="00751152" w:rsidRDefault="00751152">
            <w:pPr>
              <w:jc w:val="center"/>
              <w:rPr>
                <w:rFonts w:cs="Times New Roman"/>
                <w:sz w:val="20"/>
                <w:szCs w:val="20"/>
              </w:rPr>
            </w:pPr>
            <w:r w:rsidRPr="00751152">
              <w:rPr>
                <w:rFonts w:cs="Times New Roman"/>
                <w:sz w:val="20"/>
                <w:szCs w:val="20"/>
              </w:rPr>
              <w:t>Prioritetno područje /Podprioritet</w:t>
            </w:r>
          </w:p>
          <w:p w:rsidR="00751152" w:rsidRPr="00751152" w:rsidRDefault="00751152">
            <w:pPr>
              <w:jc w:val="center"/>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center"/>
              <w:rPr>
                <w:rFonts w:cs="Times New Roman"/>
                <w:sz w:val="20"/>
                <w:szCs w:val="20"/>
              </w:rPr>
            </w:pPr>
            <w:r w:rsidRPr="00751152">
              <w:rPr>
                <w:rFonts w:cs="Times New Roman"/>
                <w:sz w:val="20"/>
                <w:szCs w:val="20"/>
              </w:rPr>
              <w:t xml:space="preserve">Najniži iznos sredstava koji se može prijaviti i </w:t>
            </w:r>
            <w:r w:rsidRPr="00751152">
              <w:rPr>
                <w:rFonts w:cs="Times New Roman"/>
                <w:sz w:val="20"/>
                <w:szCs w:val="20"/>
              </w:rPr>
              <w:lastRenderedPageBreak/>
              <w:t>ugovoriti po pojedinoj prijavi</w:t>
            </w:r>
          </w:p>
        </w:tc>
        <w:tc>
          <w:tcPr>
            <w:tcW w:w="1276"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center"/>
              <w:rPr>
                <w:rFonts w:cs="Times New Roman"/>
                <w:sz w:val="20"/>
                <w:szCs w:val="20"/>
              </w:rPr>
            </w:pPr>
            <w:r w:rsidRPr="00751152">
              <w:rPr>
                <w:rFonts w:cs="Times New Roman"/>
                <w:sz w:val="20"/>
                <w:szCs w:val="20"/>
              </w:rPr>
              <w:lastRenderedPageBreak/>
              <w:t>Najviši iznos</w:t>
            </w:r>
          </w:p>
          <w:p w:rsidR="00751152" w:rsidRPr="00751152" w:rsidRDefault="00751152">
            <w:pPr>
              <w:jc w:val="center"/>
              <w:rPr>
                <w:rFonts w:cs="Times New Roman"/>
                <w:sz w:val="20"/>
                <w:szCs w:val="20"/>
              </w:rPr>
            </w:pPr>
            <w:r w:rsidRPr="00751152">
              <w:rPr>
                <w:rFonts w:cs="Times New Roman"/>
                <w:sz w:val="20"/>
                <w:szCs w:val="20"/>
              </w:rPr>
              <w:t>sredstava koji se može prijaviti i</w:t>
            </w:r>
          </w:p>
          <w:p w:rsidR="00751152" w:rsidRPr="00751152" w:rsidRDefault="00751152">
            <w:pPr>
              <w:jc w:val="center"/>
              <w:rPr>
                <w:rFonts w:cs="Times New Roman"/>
                <w:sz w:val="20"/>
                <w:szCs w:val="20"/>
              </w:rPr>
            </w:pPr>
            <w:r w:rsidRPr="00751152">
              <w:rPr>
                <w:rFonts w:cs="Times New Roman"/>
                <w:sz w:val="20"/>
                <w:szCs w:val="20"/>
              </w:rPr>
              <w:lastRenderedPageBreak/>
              <w:t>ugovoriti po</w:t>
            </w:r>
          </w:p>
          <w:p w:rsidR="00751152" w:rsidRPr="00751152" w:rsidRDefault="00751152">
            <w:pPr>
              <w:jc w:val="center"/>
              <w:rPr>
                <w:rFonts w:cs="Times New Roman"/>
                <w:sz w:val="20"/>
                <w:szCs w:val="20"/>
              </w:rPr>
            </w:pPr>
            <w:r w:rsidRPr="00751152">
              <w:rPr>
                <w:rFonts w:cs="Times New Roman"/>
                <w:sz w:val="20"/>
                <w:szCs w:val="20"/>
              </w:rPr>
              <w:t>pojedinoj prijavi</w:t>
            </w:r>
          </w:p>
        </w:tc>
        <w:tc>
          <w:tcPr>
            <w:tcW w:w="1146"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center"/>
              <w:rPr>
                <w:rFonts w:cs="Times New Roman"/>
                <w:sz w:val="20"/>
                <w:szCs w:val="20"/>
              </w:rPr>
            </w:pPr>
            <w:r w:rsidRPr="00751152">
              <w:rPr>
                <w:rFonts w:cs="Times New Roman"/>
                <w:sz w:val="20"/>
                <w:szCs w:val="20"/>
              </w:rPr>
              <w:lastRenderedPageBreak/>
              <w:t>Najmanji broj prijava koje će se financirati</w:t>
            </w:r>
          </w:p>
        </w:tc>
        <w:tc>
          <w:tcPr>
            <w:tcW w:w="121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center"/>
              <w:rPr>
                <w:rFonts w:cs="Times New Roman"/>
                <w:sz w:val="20"/>
                <w:szCs w:val="20"/>
              </w:rPr>
            </w:pPr>
            <w:r w:rsidRPr="00751152">
              <w:rPr>
                <w:rFonts w:cs="Times New Roman"/>
                <w:sz w:val="20"/>
                <w:szCs w:val="20"/>
              </w:rPr>
              <w:t>Najveći broj prijava koje će se financirati</w:t>
            </w:r>
          </w:p>
        </w:tc>
        <w:tc>
          <w:tcPr>
            <w:tcW w:w="121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center"/>
              <w:rPr>
                <w:rFonts w:cs="Times New Roman"/>
                <w:sz w:val="20"/>
                <w:szCs w:val="20"/>
              </w:rPr>
            </w:pPr>
            <w:r w:rsidRPr="00751152">
              <w:rPr>
                <w:rFonts w:cs="Times New Roman"/>
                <w:sz w:val="20"/>
                <w:szCs w:val="20"/>
              </w:rPr>
              <w:t>Ukupno raspoloživi iznos</w:t>
            </w:r>
          </w:p>
        </w:tc>
      </w:tr>
      <w:tr w:rsidR="00751152" w:rsidRPr="00751152" w:rsidTr="00751152">
        <w:tc>
          <w:tcPr>
            <w:tcW w:w="8281" w:type="dxa"/>
            <w:gridSpan w:val="6"/>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b/>
                <w:sz w:val="20"/>
                <w:szCs w:val="20"/>
              </w:rPr>
            </w:pPr>
            <w:r w:rsidRPr="00751152">
              <w:rPr>
                <w:rFonts w:cs="Times New Roman"/>
                <w:b/>
                <w:sz w:val="20"/>
                <w:szCs w:val="20"/>
              </w:rPr>
              <w:lastRenderedPageBreak/>
              <w:t>1. Razvoj civilnoga društva</w:t>
            </w:r>
          </w:p>
          <w:p w:rsidR="00751152" w:rsidRPr="00751152" w:rsidRDefault="00751152">
            <w:pPr>
              <w:jc w:val="both"/>
              <w:rPr>
                <w:rFonts w:cs="Times New Roman"/>
                <w:i/>
                <w:sz w:val="20"/>
                <w:szCs w:val="20"/>
              </w:rPr>
            </w:pPr>
            <w:r w:rsidRPr="00751152">
              <w:rPr>
                <w:rFonts w:cs="Times New Roman"/>
                <w:i/>
                <w:sz w:val="20"/>
                <w:szCs w:val="20"/>
              </w:rPr>
              <w:t xml:space="preserve">Područje/aktivnost u proračunu: </w:t>
            </w:r>
          </w:p>
          <w:p w:rsidR="00751152" w:rsidRPr="00751152" w:rsidRDefault="00751152">
            <w:pPr>
              <w:jc w:val="both"/>
              <w:rPr>
                <w:rFonts w:cs="Times New Roman"/>
                <w:b/>
                <w:i/>
                <w:sz w:val="19"/>
                <w:szCs w:val="19"/>
                <w:lang w:val="it-IT"/>
              </w:rPr>
            </w:pPr>
            <w:r w:rsidRPr="00751152">
              <w:rPr>
                <w:rFonts w:cs="Times New Roman"/>
                <w:b/>
                <w:i/>
                <w:sz w:val="19"/>
                <w:szCs w:val="19"/>
                <w:lang w:val="it-IT"/>
              </w:rPr>
              <w:t xml:space="preserve">Program 1022: Razvoj civilnog društva u društvenim djelatnostima </w:t>
            </w:r>
          </w:p>
          <w:p w:rsidR="00751152" w:rsidRPr="00751152" w:rsidRDefault="00751152">
            <w:pPr>
              <w:jc w:val="both"/>
              <w:rPr>
                <w:rFonts w:cs="Times New Roman"/>
                <w:sz w:val="20"/>
                <w:szCs w:val="20"/>
              </w:rPr>
            </w:pPr>
            <w:r w:rsidRPr="00751152">
              <w:rPr>
                <w:rFonts w:cs="Times New Roman"/>
                <w:b/>
                <w:i/>
                <w:sz w:val="19"/>
                <w:szCs w:val="19"/>
                <w:lang w:val="it-IT"/>
              </w:rPr>
              <w:t>Aktivnost A100001: Financiranje programa i projekata udruga u razvoju civilnog društva</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rPr>
                <w:rFonts w:cs="Times New Roman"/>
                <w:b/>
                <w:sz w:val="20"/>
                <w:szCs w:val="20"/>
              </w:rPr>
            </w:pPr>
            <w:r w:rsidRPr="00751152">
              <w:rPr>
                <w:rFonts w:cs="Times New Roman"/>
                <w:b/>
                <w:sz w:val="20"/>
                <w:szCs w:val="20"/>
              </w:rPr>
              <w:t>195.000,00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1.1.</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rsidP="000F66C0">
            <w:pPr>
              <w:rPr>
                <w:rFonts w:cs="Times New Roman"/>
                <w:sz w:val="20"/>
                <w:szCs w:val="20"/>
              </w:rPr>
            </w:pPr>
            <w:r>
              <w:rPr>
                <w:rFonts w:cs="Times New Roman"/>
              </w:rPr>
              <w:t>K</w:t>
            </w:r>
            <w:r w:rsidR="00751152" w:rsidRPr="00751152">
              <w:rPr>
                <w:rFonts w:cs="Times New Roman"/>
              </w:rPr>
              <w:t>valitetno i organizirano provođenje slobodnog vremena djece, mladih i odraslih koje se provod</w:t>
            </w:r>
            <w:r w:rsidR="000F66C0">
              <w:rPr>
                <w:rFonts w:cs="Times New Roman"/>
              </w:rPr>
              <w:t>i</w:t>
            </w:r>
            <w:r w:rsidR="00751152" w:rsidRPr="00751152">
              <w:rPr>
                <w:rFonts w:cs="Times New Roman"/>
              </w:rPr>
              <w:t xml:space="preserve"> tijekom cijele godine</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40.000,00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46.000,00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1.2.</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rsidP="000F66C0">
            <w:pPr>
              <w:rPr>
                <w:rFonts w:cs="Times New Roman"/>
                <w:sz w:val="20"/>
                <w:szCs w:val="20"/>
              </w:rPr>
            </w:pPr>
            <w:r>
              <w:rPr>
                <w:rFonts w:cs="Times New Roman"/>
              </w:rPr>
              <w:t>K</w:t>
            </w:r>
            <w:r w:rsidR="00751152" w:rsidRPr="00751152">
              <w:rPr>
                <w:rFonts w:cs="Times New Roman"/>
              </w:rPr>
              <w:t>valitetno i organizirano provođenje slobodnog vremena djece, mladih i odraslih koje se provod</w:t>
            </w:r>
            <w:r w:rsidR="000F66C0">
              <w:rPr>
                <w:rFonts w:cs="Times New Roman"/>
              </w:rPr>
              <w:t>i</w:t>
            </w:r>
            <w:r w:rsidR="00751152" w:rsidRPr="00751152">
              <w:rPr>
                <w:rFonts w:cs="Times New Roman"/>
              </w:rPr>
              <w:t xml:space="preserve"> tijekom ljeta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7.000,00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47.000,00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47.000,00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1.3.</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rPr>
              <w:t>E</w:t>
            </w:r>
            <w:r w:rsidR="00751152" w:rsidRPr="00751152">
              <w:rPr>
                <w:rFonts w:cs="Times New Roman"/>
              </w:rPr>
              <w:t>duciranje djece za demokratsko građanstvo i aktivno sudjelovanje djece u područjima donošenja odluka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3.000,00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3.000,00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1.4.</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lang w:val="it-IT"/>
              </w:rPr>
              <w:t>J</w:t>
            </w:r>
            <w:r w:rsidR="00751152" w:rsidRPr="00751152">
              <w:rPr>
                <w:rFonts w:cs="Times New Roman"/>
                <w:lang w:val="it-IT"/>
              </w:rPr>
              <w:t>ačanje mladih za preuzimanje aktivne uloge u društvenom životu Grada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10.000,00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10.000,00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1.5.</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751152">
            <w:pPr>
              <w:rPr>
                <w:rFonts w:cs="Times New Roman"/>
                <w:sz w:val="20"/>
                <w:szCs w:val="20"/>
              </w:rPr>
            </w:pPr>
            <w:r w:rsidRPr="00751152">
              <w:rPr>
                <w:rFonts w:cs="Times New Roman"/>
              </w:rPr>
              <w:t>Besplatna pravna pomoć</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24.000,00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highlight w:val="yellow"/>
              </w:rPr>
            </w:pPr>
            <w:r w:rsidRPr="00751152">
              <w:rPr>
                <w:rFonts w:cs="Times New Roman"/>
                <w:sz w:val="20"/>
                <w:szCs w:val="20"/>
              </w:rPr>
              <w:t>24.000,00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1.6.</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751152">
            <w:pPr>
              <w:rPr>
                <w:rFonts w:cs="Times New Roman"/>
                <w:sz w:val="20"/>
                <w:szCs w:val="20"/>
                <w:lang w:val="it-IT"/>
              </w:rPr>
            </w:pPr>
            <w:r w:rsidRPr="00751152">
              <w:rPr>
                <w:rFonts w:cs="Times New Roman"/>
                <w:lang w:val="it-IT"/>
              </w:rPr>
              <w:t>Njegovanje vrijednosti antifažizma i tekovina NOB-a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54.000,00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56.000,00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1.7.</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751152">
            <w:pPr>
              <w:rPr>
                <w:rFonts w:cs="Times New Roman"/>
                <w:sz w:val="20"/>
                <w:szCs w:val="20"/>
              </w:rPr>
            </w:pPr>
            <w:r w:rsidRPr="00751152">
              <w:rPr>
                <w:rFonts w:cs="Times New Roman"/>
              </w:rPr>
              <w:t>Očuvanje sjećanja na Domovinski rat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9.000,00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9.000,00</w:t>
            </w:r>
          </w:p>
        </w:tc>
      </w:tr>
      <w:tr w:rsidR="00751152" w:rsidRPr="00751152" w:rsidTr="00751152">
        <w:tc>
          <w:tcPr>
            <w:tcW w:w="8281" w:type="dxa"/>
            <w:gridSpan w:val="6"/>
            <w:tcBorders>
              <w:top w:val="single" w:sz="4" w:space="0" w:color="auto"/>
              <w:left w:val="single" w:sz="4" w:space="0" w:color="auto"/>
              <w:bottom w:val="single" w:sz="4" w:space="0" w:color="auto"/>
              <w:right w:val="single" w:sz="4" w:space="0" w:color="auto"/>
            </w:tcBorders>
            <w:hideMark/>
          </w:tcPr>
          <w:p w:rsidR="00751152" w:rsidRPr="004A2855" w:rsidRDefault="00751152">
            <w:pPr>
              <w:jc w:val="both"/>
              <w:rPr>
                <w:rFonts w:cs="Times New Roman"/>
                <w:b/>
                <w:sz w:val="20"/>
                <w:szCs w:val="20"/>
              </w:rPr>
            </w:pPr>
            <w:r w:rsidRPr="004A2855">
              <w:rPr>
                <w:rFonts w:cs="Times New Roman"/>
                <w:b/>
                <w:sz w:val="20"/>
                <w:szCs w:val="20"/>
              </w:rPr>
              <w:t>2. Kultura</w:t>
            </w:r>
          </w:p>
          <w:p w:rsidR="00751152" w:rsidRPr="00751152" w:rsidRDefault="00751152">
            <w:pPr>
              <w:jc w:val="both"/>
              <w:rPr>
                <w:rFonts w:cs="Times New Roman"/>
                <w:i/>
                <w:sz w:val="20"/>
                <w:szCs w:val="20"/>
              </w:rPr>
            </w:pPr>
            <w:r w:rsidRPr="00751152">
              <w:rPr>
                <w:rFonts w:cs="Times New Roman"/>
                <w:i/>
                <w:sz w:val="20"/>
                <w:szCs w:val="20"/>
              </w:rPr>
              <w:t xml:space="preserve">Područje/aktivnost u proračunu: </w:t>
            </w:r>
          </w:p>
          <w:p w:rsidR="00751152" w:rsidRPr="00751152" w:rsidRDefault="00751152">
            <w:pPr>
              <w:tabs>
                <w:tab w:val="left" w:pos="1706"/>
              </w:tabs>
              <w:jc w:val="both"/>
              <w:rPr>
                <w:rFonts w:cs="Times New Roman"/>
                <w:b/>
                <w:i/>
                <w:sz w:val="19"/>
                <w:szCs w:val="19"/>
                <w:lang w:val="it-IT"/>
              </w:rPr>
            </w:pPr>
            <w:r w:rsidRPr="00751152">
              <w:rPr>
                <w:rFonts w:cs="Times New Roman"/>
                <w:b/>
                <w:i/>
                <w:sz w:val="19"/>
                <w:szCs w:val="19"/>
                <w:lang w:val="it-IT"/>
              </w:rPr>
              <w:t xml:space="preserve">Program 1030: Javne potrebe u kulturi </w:t>
            </w:r>
          </w:p>
          <w:p w:rsidR="00751152" w:rsidRPr="00751152" w:rsidRDefault="00751152">
            <w:pPr>
              <w:jc w:val="both"/>
              <w:rPr>
                <w:rFonts w:cs="Times New Roman"/>
                <w:sz w:val="20"/>
                <w:szCs w:val="20"/>
              </w:rPr>
            </w:pPr>
            <w:r w:rsidRPr="00751152">
              <w:rPr>
                <w:rFonts w:cs="Times New Roman"/>
                <w:b/>
                <w:i/>
                <w:sz w:val="19"/>
                <w:szCs w:val="19"/>
                <w:lang w:val="it-IT"/>
              </w:rPr>
              <w:t>Aktivnost A100009: Sufinanciranje programa i projekata udruga u kulturi</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b/>
                <w:sz w:val="20"/>
                <w:szCs w:val="20"/>
              </w:rPr>
            </w:pPr>
            <w:r w:rsidRPr="00751152">
              <w:rPr>
                <w:rFonts w:cs="Times New Roman"/>
                <w:b/>
                <w:sz w:val="20"/>
                <w:szCs w:val="20"/>
              </w:rPr>
              <w:t>306.000,00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2.1.</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751152">
            <w:pPr>
              <w:rPr>
                <w:rFonts w:cs="Times New Roman"/>
                <w:sz w:val="20"/>
                <w:szCs w:val="20"/>
              </w:rPr>
            </w:pPr>
            <w:r w:rsidRPr="00751152">
              <w:rPr>
                <w:rFonts w:cs="Times New Roman"/>
                <w:sz w:val="20"/>
                <w:szCs w:val="20"/>
              </w:rPr>
              <w:t xml:space="preserve">Aktivnosti u području glazbe i glazbeno scenske umjetnosti, suvremenog plesa i pokreta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44.000,00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99.000,00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2.2.</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751152">
            <w:pPr>
              <w:rPr>
                <w:rFonts w:cs="Times New Roman"/>
                <w:sz w:val="20"/>
                <w:szCs w:val="20"/>
              </w:rPr>
            </w:pPr>
            <w:r w:rsidRPr="00751152">
              <w:rPr>
                <w:rFonts w:cs="Times New Roman"/>
                <w:sz w:val="20"/>
                <w:szCs w:val="20"/>
              </w:rPr>
              <w:t>Poticanje kulturno umjetničkog amaterizma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20.000,00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20.000,00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2.3.</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sz w:val="20"/>
                <w:szCs w:val="20"/>
              </w:rPr>
            </w:pPr>
            <w:r>
              <w:rPr>
                <w:rFonts w:cs="Times New Roman"/>
                <w:sz w:val="20"/>
                <w:szCs w:val="20"/>
              </w:rPr>
              <w:t>R</w:t>
            </w:r>
            <w:r w:rsidR="00751152" w:rsidRPr="00751152">
              <w:rPr>
                <w:rFonts w:cs="Times New Roman"/>
                <w:sz w:val="20"/>
                <w:szCs w:val="20"/>
              </w:rPr>
              <w:t>azvijanje kulture nacionalnih manjina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15.000,00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80.000,00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178.000,00</w:t>
            </w:r>
          </w:p>
        </w:tc>
      </w:tr>
      <w:tr w:rsidR="00751152" w:rsidRPr="00751152" w:rsidTr="00751152">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2.4.</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sz w:val="20"/>
                <w:szCs w:val="20"/>
              </w:rPr>
            </w:pPr>
            <w:r>
              <w:rPr>
                <w:rFonts w:cs="Times New Roman"/>
                <w:sz w:val="20"/>
                <w:szCs w:val="20"/>
              </w:rPr>
              <w:t>Z</w:t>
            </w:r>
            <w:r w:rsidR="00751152" w:rsidRPr="00751152">
              <w:rPr>
                <w:rFonts w:cs="Times New Roman"/>
                <w:sz w:val="20"/>
                <w:szCs w:val="20"/>
              </w:rPr>
              <w:t>aštita i očuvanje nematerijalnih kulturnih dobara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9.000,00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9.000,00</w:t>
            </w:r>
          </w:p>
        </w:tc>
      </w:tr>
      <w:tr w:rsidR="00751152" w:rsidRPr="00751152" w:rsidTr="00751152">
        <w:trPr>
          <w:trHeight w:val="58"/>
        </w:trPr>
        <w:tc>
          <w:tcPr>
            <w:tcW w:w="8281" w:type="dxa"/>
            <w:gridSpan w:val="6"/>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b/>
                <w:sz w:val="20"/>
                <w:szCs w:val="20"/>
              </w:rPr>
            </w:pPr>
            <w:r w:rsidRPr="00751152">
              <w:rPr>
                <w:rFonts w:cs="Times New Roman"/>
                <w:b/>
                <w:sz w:val="20"/>
                <w:szCs w:val="20"/>
              </w:rPr>
              <w:t>3. Zdravstvo i socijalna skrb</w:t>
            </w:r>
          </w:p>
          <w:p w:rsidR="00751152" w:rsidRPr="004A2855" w:rsidRDefault="00751152">
            <w:pPr>
              <w:jc w:val="both"/>
              <w:rPr>
                <w:rFonts w:cs="Times New Roman"/>
                <w:i/>
                <w:sz w:val="20"/>
                <w:szCs w:val="20"/>
              </w:rPr>
            </w:pPr>
            <w:r w:rsidRPr="004A2855">
              <w:rPr>
                <w:rFonts w:cs="Times New Roman"/>
                <w:i/>
                <w:sz w:val="20"/>
                <w:szCs w:val="20"/>
              </w:rPr>
              <w:t xml:space="preserve">Područje/aktivnost u proračunu: </w:t>
            </w:r>
          </w:p>
          <w:p w:rsidR="00751152" w:rsidRPr="00751152" w:rsidRDefault="00751152">
            <w:pPr>
              <w:jc w:val="both"/>
              <w:rPr>
                <w:rFonts w:cs="Times New Roman"/>
                <w:b/>
                <w:i/>
                <w:sz w:val="19"/>
                <w:szCs w:val="19"/>
                <w:highlight w:val="yellow"/>
                <w:lang w:val="it-IT"/>
              </w:rPr>
            </w:pPr>
            <w:r w:rsidRPr="00751152">
              <w:rPr>
                <w:rFonts w:cs="Times New Roman"/>
                <w:b/>
                <w:i/>
                <w:sz w:val="19"/>
                <w:szCs w:val="19"/>
                <w:lang w:val="it-IT"/>
              </w:rPr>
              <w:t xml:space="preserve">Program 1032: Javne potrebe u zaštiti, očuvanju </w:t>
            </w:r>
            <w:proofErr w:type="gramStart"/>
            <w:r w:rsidRPr="00751152">
              <w:rPr>
                <w:rFonts w:cs="Times New Roman"/>
                <w:b/>
                <w:i/>
                <w:sz w:val="19"/>
                <w:szCs w:val="19"/>
                <w:lang w:val="it-IT"/>
              </w:rPr>
              <w:t>i</w:t>
            </w:r>
            <w:proofErr w:type="gramEnd"/>
            <w:r w:rsidRPr="00751152">
              <w:rPr>
                <w:rFonts w:cs="Times New Roman"/>
                <w:b/>
                <w:i/>
                <w:sz w:val="19"/>
                <w:szCs w:val="19"/>
                <w:lang w:val="it-IT"/>
              </w:rPr>
              <w:t xml:space="preserve"> unapređenju zdravlja</w:t>
            </w:r>
            <w:r w:rsidRPr="00751152">
              <w:rPr>
                <w:rFonts w:cs="Times New Roman"/>
                <w:b/>
                <w:i/>
                <w:sz w:val="19"/>
                <w:szCs w:val="19"/>
                <w:highlight w:val="yellow"/>
                <w:lang w:val="it-IT"/>
              </w:rPr>
              <w:t xml:space="preserve"> </w:t>
            </w:r>
          </w:p>
          <w:p w:rsidR="00751152" w:rsidRPr="00751152" w:rsidRDefault="00751152">
            <w:pPr>
              <w:jc w:val="both"/>
              <w:rPr>
                <w:rFonts w:cs="Times New Roman"/>
                <w:b/>
                <w:i/>
                <w:sz w:val="19"/>
                <w:szCs w:val="19"/>
                <w:lang w:val="it-IT"/>
              </w:rPr>
            </w:pPr>
            <w:r w:rsidRPr="00751152">
              <w:rPr>
                <w:rFonts w:cs="Times New Roman"/>
                <w:b/>
                <w:i/>
                <w:sz w:val="19"/>
                <w:szCs w:val="19"/>
                <w:lang w:val="it-IT"/>
              </w:rPr>
              <w:t xml:space="preserve">Aktivnost A100002: Sufinanciranje programa i projekata </w:t>
            </w:r>
            <w:bookmarkStart w:id="4" w:name="_GoBack"/>
            <w:bookmarkEnd w:id="4"/>
            <w:r w:rsidRPr="00751152">
              <w:rPr>
                <w:rFonts w:cs="Times New Roman"/>
                <w:b/>
                <w:i/>
                <w:sz w:val="19"/>
                <w:szCs w:val="19"/>
                <w:lang w:val="it-IT"/>
              </w:rPr>
              <w:t xml:space="preserve">udruga u zaštiti, očuvanju i unapređenju </w:t>
            </w:r>
            <w:r w:rsidRPr="00751152">
              <w:rPr>
                <w:rFonts w:cs="Times New Roman"/>
                <w:b/>
                <w:i/>
                <w:sz w:val="19"/>
                <w:szCs w:val="19"/>
                <w:lang w:val="it-IT"/>
              </w:rPr>
              <w:lastRenderedPageBreak/>
              <w:t>zdravlja</w:t>
            </w:r>
          </w:p>
          <w:p w:rsidR="00751152" w:rsidRPr="00751152" w:rsidRDefault="00751152">
            <w:pPr>
              <w:jc w:val="both"/>
              <w:rPr>
                <w:rFonts w:cs="Times New Roman"/>
                <w:b/>
                <w:i/>
                <w:sz w:val="19"/>
                <w:szCs w:val="19"/>
                <w:lang w:val="it-IT"/>
              </w:rPr>
            </w:pPr>
            <w:r w:rsidRPr="00751152">
              <w:rPr>
                <w:rFonts w:cs="Times New Roman"/>
                <w:b/>
                <w:i/>
                <w:sz w:val="19"/>
                <w:szCs w:val="19"/>
                <w:lang w:val="it-IT"/>
              </w:rPr>
              <w:t xml:space="preserve">Program 1034: Javne potrebe u socijalnoj skrbi </w:t>
            </w:r>
          </w:p>
          <w:p w:rsidR="00751152" w:rsidRPr="00751152" w:rsidRDefault="00751152">
            <w:pPr>
              <w:jc w:val="both"/>
              <w:rPr>
                <w:rFonts w:cs="Times New Roman"/>
                <w:sz w:val="20"/>
                <w:szCs w:val="20"/>
                <w:lang w:val="it-IT"/>
              </w:rPr>
            </w:pPr>
            <w:r w:rsidRPr="00751152">
              <w:rPr>
                <w:rFonts w:cs="Times New Roman"/>
                <w:b/>
                <w:i/>
                <w:sz w:val="19"/>
                <w:szCs w:val="19"/>
                <w:lang w:val="it-IT"/>
              </w:rPr>
              <w:t xml:space="preserve">Aktivnost A100029: Financiranje programa </w:t>
            </w:r>
            <w:proofErr w:type="gramStart"/>
            <w:r w:rsidRPr="00751152">
              <w:rPr>
                <w:rFonts w:cs="Times New Roman"/>
                <w:b/>
                <w:i/>
                <w:sz w:val="19"/>
                <w:szCs w:val="19"/>
                <w:lang w:val="it-IT"/>
              </w:rPr>
              <w:t>i projekata udruga u</w:t>
            </w:r>
            <w:proofErr w:type="gramEnd"/>
            <w:r w:rsidRPr="00751152">
              <w:rPr>
                <w:rFonts w:cs="Times New Roman"/>
                <w:b/>
                <w:i/>
                <w:sz w:val="19"/>
                <w:szCs w:val="19"/>
                <w:lang w:val="it-IT"/>
              </w:rPr>
              <w:t xml:space="preserve"> socijalnoj skrbi</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b/>
                <w:sz w:val="20"/>
                <w:szCs w:val="20"/>
              </w:rPr>
            </w:pPr>
            <w:r w:rsidRPr="00751152">
              <w:rPr>
                <w:rFonts w:cs="Times New Roman"/>
                <w:b/>
                <w:sz w:val="20"/>
                <w:szCs w:val="20"/>
              </w:rPr>
              <w:lastRenderedPageBreak/>
              <w:t>343.500,00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lastRenderedPageBreak/>
              <w:t>3.1.</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sz w:val="20"/>
                <w:szCs w:val="20"/>
              </w:rPr>
            </w:pPr>
            <w:r>
              <w:rPr>
                <w:rFonts w:cs="Times New Roman"/>
              </w:rPr>
              <w:t>P</w:t>
            </w:r>
            <w:r w:rsidR="00751152" w:rsidRPr="00751152">
              <w:rPr>
                <w:rFonts w:cs="Times New Roman"/>
              </w:rPr>
              <w:t>revencija kroničnih nezaraznih bolesti i edukacija oboljelih</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6.000,00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6.000,00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3.2.</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sz w:val="20"/>
                <w:szCs w:val="20"/>
              </w:rPr>
            </w:pPr>
            <w:r>
              <w:rPr>
                <w:rFonts w:cs="Times New Roman"/>
              </w:rPr>
              <w:t>P</w:t>
            </w:r>
            <w:r w:rsidR="00751152" w:rsidRPr="00751152">
              <w:rPr>
                <w:rFonts w:cs="Times New Roman"/>
              </w:rPr>
              <w:t>revencija nasilja u obitelji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25.000,00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25.000,00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3.3.</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rPr>
            </w:pPr>
            <w:r>
              <w:rPr>
                <w:rFonts w:cs="Times New Roman"/>
              </w:rPr>
              <w:t>P</w:t>
            </w:r>
            <w:r w:rsidR="00751152" w:rsidRPr="00751152">
              <w:rPr>
                <w:rFonts w:cs="Times New Roman"/>
              </w:rPr>
              <w:t>odrška liječenim ovisnicima i članovima njihovih obitelji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6.000,00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18.000,00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18.000,00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3.4.</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lang w:val="it-IT"/>
              </w:rPr>
              <w:t>K</w:t>
            </w:r>
            <w:r w:rsidR="00751152" w:rsidRPr="00751152">
              <w:rPr>
                <w:rFonts w:cs="Times New Roman"/>
                <w:lang w:val="it-IT"/>
              </w:rPr>
              <w:t>valitetno provođenje slobodnog vremena te aktivno sudjelovanje u životu zajednice osoba starije životne dobi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46.000,00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136.000,00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136.000,00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3.5.</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lang w:val="it-IT"/>
              </w:rPr>
              <w:t>S</w:t>
            </w:r>
            <w:r w:rsidR="00751152" w:rsidRPr="00751152">
              <w:rPr>
                <w:rFonts w:cs="Times New Roman"/>
                <w:lang w:val="it-IT"/>
              </w:rPr>
              <w:t>prječavanje rizika društvene isključenosti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14.000,00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3.6.</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lang w:val="it-IT"/>
              </w:rPr>
              <w:t>O</w:t>
            </w:r>
            <w:r w:rsidR="00751152" w:rsidRPr="00751152">
              <w:rPr>
                <w:rFonts w:cs="Times New Roman"/>
                <w:lang w:val="it-IT"/>
              </w:rPr>
              <w:t xml:space="preserve">siguravanje punog </w:t>
            </w:r>
            <w:proofErr w:type="gramStart"/>
            <w:r w:rsidR="00751152" w:rsidRPr="00751152">
              <w:rPr>
                <w:rFonts w:cs="Times New Roman"/>
                <w:lang w:val="it-IT"/>
              </w:rPr>
              <w:t>i aktivnog sudjelovanja osoba s invaliditetom u</w:t>
            </w:r>
            <w:proofErr w:type="gramEnd"/>
            <w:r w:rsidR="00751152" w:rsidRPr="00751152">
              <w:rPr>
                <w:rFonts w:cs="Times New Roman"/>
                <w:lang w:val="it-IT"/>
              </w:rPr>
              <w:t xml:space="preserve"> životu  zajednice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130.000,00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130.000,00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3.7.</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lang w:val="it-IT"/>
              </w:rPr>
              <w:t>U</w:t>
            </w:r>
            <w:r w:rsidR="00751152" w:rsidRPr="00751152">
              <w:rPr>
                <w:rFonts w:cs="Times New Roman"/>
                <w:lang w:val="it-IT"/>
              </w:rPr>
              <w:t xml:space="preserve">ključivanje osoba s invaliditetom u </w:t>
            </w:r>
            <w:proofErr w:type="gramStart"/>
            <w:r w:rsidR="00751152" w:rsidRPr="00751152">
              <w:rPr>
                <w:rFonts w:cs="Times New Roman"/>
                <w:lang w:val="it-IT"/>
              </w:rPr>
              <w:t>sportske,</w:t>
            </w:r>
            <w:proofErr w:type="gramEnd"/>
            <w:r w:rsidR="00751152" w:rsidRPr="00751152">
              <w:rPr>
                <w:rFonts w:cs="Times New Roman"/>
                <w:lang w:val="it-IT"/>
              </w:rPr>
              <w:t xml:space="preserve"> rekreativne i druge aktivnosti u zajednici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6.000,00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4</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12.000,00</w:t>
            </w:r>
          </w:p>
        </w:tc>
      </w:tr>
      <w:tr w:rsidR="00751152" w:rsidRPr="00751152" w:rsidTr="00751152">
        <w:trPr>
          <w:trHeight w:val="732"/>
        </w:trPr>
        <w:tc>
          <w:tcPr>
            <w:tcW w:w="675" w:type="dxa"/>
            <w:tcBorders>
              <w:top w:val="single" w:sz="4" w:space="0" w:color="auto"/>
              <w:left w:val="single" w:sz="4" w:space="0" w:color="auto"/>
              <w:bottom w:val="single" w:sz="4" w:space="0" w:color="auto"/>
              <w:right w:val="single" w:sz="4" w:space="0" w:color="auto"/>
            </w:tcBorders>
            <w:hideMark/>
          </w:tcPr>
          <w:p w:rsidR="00751152" w:rsidRPr="00751152" w:rsidRDefault="00751152">
            <w:pPr>
              <w:jc w:val="both"/>
              <w:rPr>
                <w:rFonts w:cs="Times New Roman"/>
                <w:sz w:val="20"/>
                <w:szCs w:val="20"/>
              </w:rPr>
            </w:pPr>
            <w:r w:rsidRPr="00751152">
              <w:rPr>
                <w:rFonts w:cs="Times New Roman"/>
                <w:sz w:val="20"/>
                <w:szCs w:val="20"/>
              </w:rPr>
              <w:t>3.8.</w:t>
            </w:r>
          </w:p>
        </w:tc>
        <w:tc>
          <w:tcPr>
            <w:tcW w:w="2694" w:type="dxa"/>
            <w:tcBorders>
              <w:top w:val="single" w:sz="4" w:space="0" w:color="auto"/>
              <w:left w:val="single" w:sz="4" w:space="0" w:color="auto"/>
              <w:bottom w:val="single" w:sz="4" w:space="0" w:color="auto"/>
              <w:right w:val="single" w:sz="4" w:space="0" w:color="auto"/>
            </w:tcBorders>
            <w:hideMark/>
          </w:tcPr>
          <w:p w:rsidR="00751152" w:rsidRPr="00751152" w:rsidRDefault="00C63871">
            <w:pPr>
              <w:rPr>
                <w:rFonts w:cs="Times New Roman"/>
                <w:lang w:val="it-IT"/>
              </w:rPr>
            </w:pPr>
            <w:r>
              <w:rPr>
                <w:rFonts w:cs="Times New Roman"/>
                <w:lang w:val="it-IT"/>
              </w:rPr>
              <w:t>O</w:t>
            </w:r>
            <w:r w:rsidR="00751152" w:rsidRPr="00751152">
              <w:rPr>
                <w:rFonts w:cs="Times New Roman"/>
                <w:lang w:val="it-IT"/>
              </w:rPr>
              <w:t xml:space="preserve">lakšavanje zapošljavanja i pristupa svim izvorima, pravima, dobrima </w:t>
            </w:r>
            <w:proofErr w:type="gramStart"/>
            <w:r w:rsidR="00751152" w:rsidRPr="00751152">
              <w:rPr>
                <w:rFonts w:cs="Times New Roman"/>
                <w:lang w:val="it-IT"/>
              </w:rPr>
              <w:t>i</w:t>
            </w:r>
            <w:proofErr w:type="gramEnd"/>
            <w:r w:rsidR="00751152" w:rsidRPr="00751152">
              <w:rPr>
                <w:rFonts w:cs="Times New Roman"/>
                <w:lang w:val="it-IT"/>
              </w:rPr>
              <w:t xml:space="preserve"> uslugama u zajednici osobama s invaliditetom</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2.500,00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center"/>
              <w:rPr>
                <w:rFonts w:cs="Times New Roman"/>
                <w:sz w:val="20"/>
                <w:szCs w:val="20"/>
              </w:rPr>
            </w:pPr>
            <w:r w:rsidRPr="00751152">
              <w:rPr>
                <w:rFonts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751152" w:rsidRDefault="00751152">
            <w:pPr>
              <w:jc w:val="right"/>
              <w:rPr>
                <w:rFonts w:cs="Times New Roman"/>
                <w:sz w:val="20"/>
                <w:szCs w:val="20"/>
              </w:rPr>
            </w:pPr>
            <w:r w:rsidRPr="00751152">
              <w:rPr>
                <w:rFonts w:cs="Times New Roman"/>
                <w:sz w:val="20"/>
                <w:szCs w:val="20"/>
              </w:rPr>
              <w:t>2.500,00</w:t>
            </w:r>
          </w:p>
        </w:tc>
      </w:tr>
    </w:tbl>
    <w:p w:rsidR="003D5C66" w:rsidRDefault="003D5C66" w:rsidP="00B735EB">
      <w:pPr>
        <w:spacing w:after="0" w:line="240" w:lineRule="auto"/>
        <w:jc w:val="both"/>
      </w:pPr>
    </w:p>
    <w:p w:rsidR="003D5C66" w:rsidRPr="003D5C66" w:rsidRDefault="003D5C66" w:rsidP="00B735EB">
      <w:pPr>
        <w:spacing w:after="0" w:line="240" w:lineRule="auto"/>
        <w:jc w:val="both"/>
        <w:rPr>
          <w:rFonts w:cstheme="minorHAnsi"/>
        </w:rPr>
      </w:pPr>
    </w:p>
    <w:p w:rsidR="00A21BA1" w:rsidRDefault="00A21BA1" w:rsidP="00A21BA1">
      <w:pPr>
        <w:spacing w:after="0" w:line="240" w:lineRule="auto"/>
        <w:jc w:val="both"/>
      </w:pPr>
      <w:r w:rsidRPr="00A7196C">
        <w:t xml:space="preserve">Najviši iznos sufinanciranja </w:t>
      </w:r>
      <w:proofErr w:type="gramStart"/>
      <w:r w:rsidRPr="00A7196C">
        <w:t>od</w:t>
      </w:r>
      <w:proofErr w:type="gramEnd"/>
      <w:r w:rsidRPr="00A7196C">
        <w:t xml:space="preserve"> Grada Poreča – Parenzo bit će proporcionalan udjelu korisnika iz Poreča u odnosu na ukupan broj korisnika. Ukoliko se, prilikom izvještavanja, utvrdi da je realizirani udio korisnika s prebivalištem u Poreču manji </w:t>
      </w:r>
      <w:proofErr w:type="gramStart"/>
      <w:r w:rsidRPr="00A7196C">
        <w:t>od</w:t>
      </w:r>
      <w:proofErr w:type="gramEnd"/>
      <w:r w:rsidRPr="00A7196C">
        <w:t xml:space="preserve"> planiranog (a temeljem kojeg je odobreno sufinanciranje), Grad Poreč – Parenzo ima pravo utvrditi manji konačni iznos financiranja te zatražiti povrat sredstava.</w:t>
      </w:r>
    </w:p>
    <w:p w:rsidR="008766A4" w:rsidRPr="00B735EB" w:rsidRDefault="008766A4" w:rsidP="00A21BA1">
      <w:pPr>
        <w:spacing w:after="0" w:line="240" w:lineRule="auto"/>
        <w:jc w:val="both"/>
      </w:pPr>
    </w:p>
    <w:p w:rsidR="00B671A0" w:rsidRPr="003F0EF8" w:rsidRDefault="00B671A0" w:rsidP="00787BB8">
      <w:pPr>
        <w:pStyle w:val="Naslov2"/>
      </w:pPr>
      <w:bookmarkStart w:id="5" w:name="_Toc514149784"/>
      <w:r w:rsidRPr="003F0EF8">
        <w:t>1.4. PROVEDBA NATJEČAJNOG POSTUPKA</w:t>
      </w:r>
      <w:bookmarkEnd w:id="5"/>
    </w:p>
    <w:p w:rsidR="00B671A0" w:rsidRDefault="00F15277" w:rsidP="00B671A0">
      <w:pPr>
        <w:spacing w:after="0" w:line="240" w:lineRule="auto"/>
        <w:jc w:val="both"/>
      </w:pPr>
      <w:r w:rsidRPr="00A82DB3">
        <w:t>Javni</w:t>
      </w:r>
      <w:r w:rsidRPr="00F15277">
        <w:t xml:space="preserve"> n</w:t>
      </w:r>
      <w:r w:rsidR="00B671A0" w:rsidRPr="00F15277">
        <w:t xml:space="preserve">atječaj raspisuje </w:t>
      </w:r>
      <w:r w:rsidRPr="00F15277">
        <w:t>G</w:t>
      </w:r>
      <w:r w:rsidR="00B671A0" w:rsidRPr="00F15277">
        <w:t>rad</w:t>
      </w:r>
      <w:r w:rsidRPr="00F15277">
        <w:t xml:space="preserve"> Poreč – Parenzo koji </w:t>
      </w:r>
      <w:proofErr w:type="gramStart"/>
      <w:r w:rsidRPr="00F15277">
        <w:t>će</w:t>
      </w:r>
      <w:proofErr w:type="gramEnd"/>
      <w:r w:rsidRPr="00F15277">
        <w:t>, po završetku istog, potpisati ugovore s korisnicima koji budu predloženi za sufinanciranje</w:t>
      </w:r>
      <w:r w:rsidR="00B671A0" w:rsidRPr="00F15277">
        <w:t>.</w:t>
      </w:r>
    </w:p>
    <w:p w:rsidR="00F15277" w:rsidRDefault="00F15277" w:rsidP="00B671A0">
      <w:pPr>
        <w:spacing w:after="0" w:line="240" w:lineRule="auto"/>
        <w:jc w:val="both"/>
      </w:pPr>
      <w:r>
        <w:t xml:space="preserve">Sukladno članku </w:t>
      </w:r>
      <w:proofErr w:type="gramStart"/>
      <w:r>
        <w:t>4</w:t>
      </w:r>
      <w:r w:rsidR="000F3B89">
        <w:t>.</w:t>
      </w:r>
      <w:r w:rsidR="008766A4">
        <w:t>,</w:t>
      </w:r>
      <w:proofErr w:type="gramEnd"/>
      <w:r w:rsidR="008766A4">
        <w:t xml:space="preserve"> </w:t>
      </w:r>
      <w:r>
        <w:t>stavak 2</w:t>
      </w:r>
      <w:r w:rsidR="000F3B89">
        <w:t>.</w:t>
      </w:r>
      <w:r>
        <w:t xml:space="preserve"> Uredbe </w:t>
      </w:r>
      <w:r w:rsidRPr="00F15277">
        <w:t xml:space="preserve">o kriterijima, mjerilima i postupcima financiranja i ugovaranja programa i projekata </w:t>
      </w:r>
      <w:proofErr w:type="gramStart"/>
      <w:r w:rsidRPr="00F15277">
        <w:t>od</w:t>
      </w:r>
      <w:proofErr w:type="gramEnd"/>
      <w:r w:rsidRPr="00F15277">
        <w:t xml:space="preserve"> interesa za opće dobro koje provode udruge</w:t>
      </w:r>
      <w:r>
        <w:t xml:space="preserve"> (</w:t>
      </w:r>
      <w:r w:rsidR="000F3B89">
        <w:t>“</w:t>
      </w:r>
      <w:r>
        <w:t>Narodne novine</w:t>
      </w:r>
      <w:r w:rsidR="000F3B89">
        <w:t xml:space="preserve">” broj </w:t>
      </w:r>
      <w:r w:rsidRPr="00F15277">
        <w:t>26/15</w:t>
      </w:r>
      <w:r>
        <w:t xml:space="preserve">) dio natječajne procedure Grad Poreč – Parenzo provodi u suradnji sa Zakladom za poticanje partnerstva i </w:t>
      </w:r>
      <w:r>
        <w:lastRenderedPageBreak/>
        <w:t>razvoja civilnog društva</w:t>
      </w:r>
      <w:r w:rsidR="00CA67E5">
        <w:t xml:space="preserve"> (u daljnjem tekstu: Zak</w:t>
      </w:r>
      <w:r w:rsidR="00395488">
        <w:t>la</w:t>
      </w:r>
      <w:r w:rsidR="00CA67E5">
        <w:t>da)</w:t>
      </w:r>
      <w:r>
        <w:t xml:space="preserve"> iz Pule. </w:t>
      </w:r>
      <w:r w:rsidR="0089566C">
        <w:t xml:space="preserve">U tom smislu, Zaklada </w:t>
      </w:r>
      <w:proofErr w:type="gramStart"/>
      <w:r w:rsidR="0089566C">
        <w:t>će</w:t>
      </w:r>
      <w:proofErr w:type="gramEnd"/>
      <w:r w:rsidR="0089566C">
        <w:t>, u okviru ovo</w:t>
      </w:r>
      <w:r w:rsidR="003F0EF8">
        <w:t>g Natječaja:</w:t>
      </w:r>
    </w:p>
    <w:p w:rsidR="009C1890" w:rsidRPr="009C1890" w:rsidRDefault="009C1890" w:rsidP="009C1890">
      <w:pPr>
        <w:numPr>
          <w:ilvl w:val="0"/>
          <w:numId w:val="43"/>
        </w:numPr>
        <w:spacing w:after="0" w:line="240" w:lineRule="auto"/>
        <w:jc w:val="both"/>
        <w:rPr>
          <w:lang w:val="x-none"/>
        </w:rPr>
      </w:pPr>
      <w:r w:rsidRPr="00F75190">
        <w:rPr>
          <w:lang w:val="x-none"/>
        </w:rPr>
        <w:t>objaviti informaciju o natječaju i natječajnu dokumentaciju na svojim mrežnim stranicama,</w:t>
      </w:r>
    </w:p>
    <w:p w:rsidR="0087762F" w:rsidRDefault="0087762F" w:rsidP="0087762F">
      <w:pPr>
        <w:pStyle w:val="Odlomakpopisa"/>
        <w:numPr>
          <w:ilvl w:val="0"/>
          <w:numId w:val="43"/>
        </w:numPr>
        <w:spacing w:after="0" w:line="240" w:lineRule="auto"/>
        <w:jc w:val="both"/>
      </w:pPr>
      <w:r>
        <w:t>diseminirati informacije o natječaju i prezentirati natječaj zainteresiranim prijaviteljima,</w:t>
      </w:r>
    </w:p>
    <w:p w:rsidR="0087762F" w:rsidRDefault="0087762F" w:rsidP="0087762F">
      <w:pPr>
        <w:pStyle w:val="Odlomakpopisa"/>
        <w:numPr>
          <w:ilvl w:val="0"/>
          <w:numId w:val="43"/>
        </w:numPr>
        <w:spacing w:after="0" w:line="240" w:lineRule="auto"/>
        <w:jc w:val="both"/>
      </w:pPr>
      <w:r>
        <w:t>zaprimati prijave na natječaj,</w:t>
      </w:r>
    </w:p>
    <w:p w:rsidR="0087762F" w:rsidRDefault="0087762F" w:rsidP="0087762F">
      <w:pPr>
        <w:pStyle w:val="Odlomakpopisa"/>
        <w:numPr>
          <w:ilvl w:val="0"/>
          <w:numId w:val="43"/>
        </w:numPr>
        <w:spacing w:after="0" w:line="240" w:lineRule="auto"/>
        <w:jc w:val="both"/>
      </w:pPr>
      <w:r>
        <w:t>obaviti provjeru da li projektne prijave udovoljavaju propisanim uvjetima natječaja (administrativna provjera) i dostaviti obavijest o istom prijaviteljima,</w:t>
      </w:r>
    </w:p>
    <w:p w:rsidR="0087762F" w:rsidRDefault="0087762F" w:rsidP="0087762F">
      <w:pPr>
        <w:pStyle w:val="Odlomakpopisa"/>
        <w:numPr>
          <w:ilvl w:val="0"/>
          <w:numId w:val="43"/>
        </w:numPr>
        <w:spacing w:after="0" w:line="240" w:lineRule="auto"/>
        <w:jc w:val="both"/>
      </w:pPr>
      <w:r>
        <w:t>organizirati i koordinirati rad Povjerenstva za ocjenjivanje programa i projekata,</w:t>
      </w:r>
    </w:p>
    <w:p w:rsidR="0087762F" w:rsidRDefault="0087762F" w:rsidP="0087762F">
      <w:pPr>
        <w:pStyle w:val="Odlomakpopisa"/>
        <w:numPr>
          <w:ilvl w:val="0"/>
          <w:numId w:val="43"/>
        </w:numPr>
        <w:spacing w:after="0" w:line="240" w:lineRule="auto"/>
        <w:jc w:val="both"/>
      </w:pPr>
      <w:r>
        <w:t>dostaviti obavijestiti prijaviteljima o rezultatima natječaja,</w:t>
      </w:r>
    </w:p>
    <w:p w:rsidR="0087762F" w:rsidRDefault="0087762F" w:rsidP="0087762F">
      <w:pPr>
        <w:pStyle w:val="Odlomakpopisa"/>
        <w:numPr>
          <w:ilvl w:val="0"/>
          <w:numId w:val="43"/>
        </w:numPr>
        <w:spacing w:after="0" w:line="240" w:lineRule="auto"/>
        <w:jc w:val="both"/>
      </w:pPr>
      <w:r>
        <w:t>zaprimati prigovore na rezultate provjere da li projektne prijave udovoljavaju propisanim uvjetima natječaja i prigovore na odluku o dodjeli sredstava, dati prijedlog rješenja prigovora i poslati obavijest o rješenju prigovora podnositeljima istih,</w:t>
      </w:r>
    </w:p>
    <w:p w:rsidR="0087762F" w:rsidRDefault="0087762F" w:rsidP="0087762F">
      <w:pPr>
        <w:pStyle w:val="Odlomakpopisa"/>
        <w:numPr>
          <w:ilvl w:val="0"/>
          <w:numId w:val="43"/>
        </w:numPr>
        <w:spacing w:after="0" w:line="240" w:lineRule="auto"/>
        <w:jc w:val="both"/>
      </w:pPr>
      <w:r>
        <w:t xml:space="preserve">objaviti rezultate natječaja na svojoj internetskoj stranici, </w:t>
      </w:r>
    </w:p>
    <w:p w:rsidR="0087762F" w:rsidRDefault="0087762F" w:rsidP="0087762F">
      <w:pPr>
        <w:pStyle w:val="Odlomakpopisa"/>
        <w:numPr>
          <w:ilvl w:val="0"/>
          <w:numId w:val="43"/>
        </w:numPr>
        <w:spacing w:after="0" w:line="240" w:lineRule="auto"/>
        <w:jc w:val="both"/>
      </w:pPr>
      <w:r>
        <w:t>prikupiti dodatnu dokumentaciju od prijavitelja kojima je odobreno financiranje, a koja se prikuplja prije sklapanja ugovora,</w:t>
      </w:r>
    </w:p>
    <w:p w:rsidR="0087762F" w:rsidRDefault="0087762F" w:rsidP="0087762F">
      <w:pPr>
        <w:pStyle w:val="Odlomakpopisa"/>
        <w:numPr>
          <w:ilvl w:val="0"/>
          <w:numId w:val="43"/>
        </w:numPr>
        <w:spacing w:after="0" w:line="240" w:lineRule="auto"/>
        <w:jc w:val="both"/>
      </w:pPr>
      <w:r>
        <w:t xml:space="preserve">prije sklapanja ugovora pregovarati s prijaviteljima za čije je projekte Povjerenstvo za ocjenjivanje programa i projekata predložilo financiranje u smanjenom iznosu ili je zatražilo dodatna obrazloženja, </w:t>
      </w:r>
    </w:p>
    <w:p w:rsidR="0087762F" w:rsidRDefault="0087762F" w:rsidP="0087762F">
      <w:pPr>
        <w:pStyle w:val="Odlomakpopisa"/>
        <w:numPr>
          <w:ilvl w:val="0"/>
          <w:numId w:val="43"/>
        </w:numPr>
        <w:spacing w:after="0" w:line="240" w:lineRule="auto"/>
        <w:jc w:val="both"/>
      </w:pPr>
      <w:proofErr w:type="gramStart"/>
      <w:r>
        <w:t>pripremiti</w:t>
      </w:r>
      <w:proofErr w:type="gramEnd"/>
      <w:r>
        <w:t xml:space="preserve"> ugovore o dodjeli sredstava. </w:t>
      </w:r>
    </w:p>
    <w:p w:rsidR="00975386" w:rsidRPr="00E62DA9"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sidRPr="00E62DA9">
        <w:rPr>
          <w:szCs w:val="24"/>
        </w:rPr>
        <w:t xml:space="preserve">Sve osobe uključene u provedbu </w:t>
      </w:r>
      <w:r>
        <w:rPr>
          <w:szCs w:val="24"/>
        </w:rPr>
        <w:t>natječajnog postupka, bilo iz Grada Poreča – Pa</w:t>
      </w:r>
      <w:r w:rsidR="00D74CC7">
        <w:rPr>
          <w:szCs w:val="24"/>
        </w:rPr>
        <w:t xml:space="preserve">renzo bilo iz Zaklade djelovat </w:t>
      </w:r>
      <w:proofErr w:type="gramStart"/>
      <w:r>
        <w:rPr>
          <w:szCs w:val="24"/>
        </w:rPr>
        <w:t>će</w:t>
      </w:r>
      <w:proofErr w:type="gramEnd"/>
      <w:r>
        <w:rPr>
          <w:szCs w:val="24"/>
        </w:rPr>
        <w:t xml:space="preserv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87762F">
        <w:rPr>
          <w:szCs w:val="24"/>
          <w:lang w:val="it-IT"/>
        </w:rPr>
        <w:t xml:space="preserve"> </w:t>
      </w:r>
      <w:r w:rsidRPr="00327226">
        <w:rPr>
          <w:szCs w:val="24"/>
          <w:lang w:val="it-IT"/>
        </w:rPr>
        <w:t>se posebna Izjava.</w:t>
      </w:r>
    </w:p>
    <w:p w:rsidR="003F0EF8" w:rsidRPr="00206D17" w:rsidRDefault="003F0EF8" w:rsidP="00FC285B">
      <w:pPr>
        <w:spacing w:after="0" w:line="240" w:lineRule="auto"/>
        <w:jc w:val="both"/>
        <w:rPr>
          <w:strike/>
          <w:szCs w:val="24"/>
        </w:rPr>
      </w:pPr>
    </w:p>
    <w:p w:rsidR="00B735EB" w:rsidRDefault="00B735EB" w:rsidP="00787BB8">
      <w:pPr>
        <w:pStyle w:val="Naslov1"/>
      </w:pPr>
      <w:bookmarkStart w:id="6" w:name="_Toc514149785"/>
      <w:r w:rsidRPr="004B605E">
        <w:t>2. FORMALNI UVJETI NATJEČAJA</w:t>
      </w:r>
      <w:bookmarkEnd w:id="6"/>
    </w:p>
    <w:p w:rsidR="004F5CE4" w:rsidRPr="0087762F" w:rsidRDefault="004F5CE4" w:rsidP="004F5CE4">
      <w:pPr>
        <w:spacing w:after="0" w:line="240" w:lineRule="auto"/>
        <w:jc w:val="both"/>
        <w:rPr>
          <w:szCs w:val="24"/>
          <w:lang w:val="it-IT"/>
        </w:rPr>
      </w:pPr>
      <w:proofErr w:type="gramStart"/>
      <w:r w:rsidRPr="0087762F">
        <w:rPr>
          <w:szCs w:val="24"/>
          <w:lang w:val="it-IT"/>
        </w:rPr>
        <w:t>Na ovaj</w:t>
      </w:r>
      <w:r w:rsidR="00FD29D0">
        <w:rPr>
          <w:szCs w:val="24"/>
          <w:lang w:val="it-IT"/>
        </w:rPr>
        <w:t xml:space="preserve"> </w:t>
      </w:r>
      <w:r w:rsidRPr="0087762F">
        <w:rPr>
          <w:szCs w:val="24"/>
          <w:lang w:val="it-IT"/>
        </w:rPr>
        <w:t>natječaj</w:t>
      </w:r>
      <w:r w:rsidR="0087762F" w:rsidRPr="0087762F">
        <w:rPr>
          <w:szCs w:val="24"/>
          <w:lang w:val="it-IT"/>
        </w:rPr>
        <w:t xml:space="preserve"> </w:t>
      </w:r>
      <w:r w:rsidRPr="0087762F">
        <w:rPr>
          <w:szCs w:val="24"/>
          <w:lang w:val="it-IT"/>
        </w:rPr>
        <w:t>jedna</w:t>
      </w:r>
      <w:r w:rsidR="00FD29D0">
        <w:rPr>
          <w:szCs w:val="24"/>
          <w:lang w:val="it-IT"/>
        </w:rPr>
        <w:t xml:space="preserve"> </w:t>
      </w:r>
      <w:r w:rsidRPr="0087762F">
        <w:rPr>
          <w:szCs w:val="24"/>
          <w:lang w:val="it-IT"/>
        </w:rPr>
        <w:t>organizacija</w:t>
      </w:r>
      <w:r w:rsidR="0087762F">
        <w:rPr>
          <w:szCs w:val="24"/>
          <w:lang w:val="it-IT"/>
        </w:rPr>
        <w:t xml:space="preserve"> </w:t>
      </w:r>
      <w:r w:rsidRPr="0087762F">
        <w:rPr>
          <w:szCs w:val="24"/>
          <w:lang w:val="it-IT"/>
        </w:rPr>
        <w:t>može</w:t>
      </w:r>
      <w:r w:rsidR="00C63871">
        <w:rPr>
          <w:szCs w:val="24"/>
          <w:lang w:val="it-IT"/>
        </w:rPr>
        <w:t xml:space="preserve"> </w:t>
      </w:r>
      <w:r w:rsidRPr="0087762F">
        <w:rPr>
          <w:szCs w:val="24"/>
          <w:lang w:val="it-IT"/>
        </w:rPr>
        <w:t>prijaviti</w:t>
      </w:r>
      <w:r w:rsidR="0087762F">
        <w:rPr>
          <w:szCs w:val="24"/>
          <w:lang w:val="it-IT"/>
        </w:rPr>
        <w:t xml:space="preserve"> </w:t>
      </w:r>
      <w:r w:rsidRPr="0032353C">
        <w:rPr>
          <w:szCs w:val="24"/>
          <w:lang w:val="it-IT"/>
        </w:rPr>
        <w:t>najviše</w:t>
      </w:r>
      <w:proofErr w:type="gramEnd"/>
      <w:r w:rsidR="0087762F" w:rsidRPr="0032353C">
        <w:rPr>
          <w:szCs w:val="24"/>
          <w:lang w:val="it-IT"/>
        </w:rPr>
        <w:t xml:space="preserve"> </w:t>
      </w:r>
      <w:r w:rsidRPr="0032353C">
        <w:rPr>
          <w:szCs w:val="24"/>
          <w:lang w:val="it-IT"/>
        </w:rPr>
        <w:t>tri programa/projekta u različitim</w:t>
      </w:r>
      <w:r w:rsidR="0087762F" w:rsidRPr="0032353C">
        <w:rPr>
          <w:szCs w:val="24"/>
          <w:lang w:val="it-IT"/>
        </w:rPr>
        <w:t xml:space="preserve"> </w:t>
      </w:r>
      <w:r w:rsidRPr="0032353C">
        <w:rPr>
          <w:szCs w:val="24"/>
          <w:lang w:val="it-IT"/>
        </w:rPr>
        <w:t>podprioritetima</w:t>
      </w:r>
      <w:r w:rsidR="0087762F" w:rsidRPr="0032353C">
        <w:rPr>
          <w:szCs w:val="24"/>
          <w:lang w:val="it-IT"/>
        </w:rPr>
        <w:t xml:space="preserve"> </w:t>
      </w:r>
      <w:r w:rsidRPr="0032353C">
        <w:rPr>
          <w:szCs w:val="24"/>
          <w:lang w:val="it-IT"/>
        </w:rPr>
        <w:t>na</w:t>
      </w:r>
      <w:r w:rsidR="0087762F" w:rsidRPr="0032353C">
        <w:rPr>
          <w:szCs w:val="24"/>
          <w:lang w:val="it-IT"/>
        </w:rPr>
        <w:t xml:space="preserve"> </w:t>
      </w:r>
      <w:r w:rsidRPr="0032353C">
        <w:rPr>
          <w:szCs w:val="24"/>
          <w:lang w:val="it-IT"/>
        </w:rPr>
        <w:t>razdoblje</w:t>
      </w:r>
      <w:r w:rsidR="00FD29D0" w:rsidRPr="0032353C">
        <w:rPr>
          <w:szCs w:val="24"/>
          <w:lang w:val="it-IT"/>
        </w:rPr>
        <w:t xml:space="preserve"> </w:t>
      </w:r>
      <w:r w:rsidRPr="0032353C">
        <w:rPr>
          <w:szCs w:val="24"/>
          <w:lang w:val="it-IT"/>
        </w:rPr>
        <w:t xml:space="preserve">do </w:t>
      </w:r>
      <w:r w:rsidR="00D7430E">
        <w:rPr>
          <w:szCs w:val="24"/>
          <w:lang w:val="it-IT"/>
        </w:rPr>
        <w:t>31.12.</w:t>
      </w:r>
      <w:r w:rsidR="00FD29D0" w:rsidRPr="0032353C">
        <w:rPr>
          <w:szCs w:val="24"/>
          <w:lang w:val="it-IT"/>
        </w:rPr>
        <w:t xml:space="preserve"> </w:t>
      </w:r>
      <w:r w:rsidRPr="0032353C">
        <w:rPr>
          <w:szCs w:val="24"/>
          <w:lang w:val="it-IT"/>
        </w:rPr>
        <w:t>2019. godine.</w:t>
      </w:r>
      <w:r w:rsidRPr="0087762F">
        <w:rPr>
          <w:szCs w:val="24"/>
          <w:lang w:val="it-IT"/>
        </w:rPr>
        <w:t xml:space="preserve"> </w:t>
      </w:r>
    </w:p>
    <w:p w:rsidR="004F5CE4" w:rsidRPr="0087762F" w:rsidRDefault="004F5CE4" w:rsidP="004F5CE4">
      <w:pPr>
        <w:spacing w:after="0" w:line="240" w:lineRule="auto"/>
        <w:jc w:val="both"/>
        <w:rPr>
          <w:szCs w:val="24"/>
          <w:lang w:val="it-IT"/>
        </w:rPr>
      </w:pPr>
      <w:r w:rsidRPr="0087762F">
        <w:rPr>
          <w:szCs w:val="24"/>
          <w:lang w:val="it-IT"/>
        </w:rPr>
        <w:t>Organizacija</w:t>
      </w:r>
      <w:r w:rsidR="0087762F">
        <w:rPr>
          <w:szCs w:val="24"/>
          <w:lang w:val="it-IT"/>
        </w:rPr>
        <w:t xml:space="preserve"> </w:t>
      </w:r>
      <w:r w:rsidRPr="0087762F">
        <w:rPr>
          <w:szCs w:val="24"/>
          <w:lang w:val="it-IT"/>
        </w:rPr>
        <w:t>koja</w:t>
      </w:r>
      <w:r w:rsidR="0087762F">
        <w:rPr>
          <w:szCs w:val="24"/>
          <w:lang w:val="it-IT"/>
        </w:rPr>
        <w:t xml:space="preserve"> </w:t>
      </w:r>
      <w:r w:rsidRPr="0087762F">
        <w:rPr>
          <w:szCs w:val="24"/>
          <w:lang w:val="it-IT"/>
        </w:rPr>
        <w:t>je ugovorila 3 programa/projekta</w:t>
      </w:r>
      <w:r w:rsidR="00FD29D0">
        <w:rPr>
          <w:szCs w:val="24"/>
          <w:lang w:val="it-IT"/>
        </w:rPr>
        <w:t xml:space="preserve"> </w:t>
      </w:r>
      <w:r w:rsidRPr="0087762F">
        <w:rPr>
          <w:szCs w:val="24"/>
          <w:lang w:val="it-IT"/>
        </w:rPr>
        <w:t>može</w:t>
      </w:r>
      <w:r w:rsidR="0087762F">
        <w:rPr>
          <w:szCs w:val="24"/>
          <w:lang w:val="it-IT"/>
        </w:rPr>
        <w:t xml:space="preserve"> </w:t>
      </w:r>
      <w:r w:rsidRPr="0087762F">
        <w:rPr>
          <w:szCs w:val="24"/>
          <w:lang w:val="it-IT"/>
        </w:rPr>
        <w:t>istovremeno</w:t>
      </w:r>
      <w:r w:rsidR="0087762F">
        <w:rPr>
          <w:szCs w:val="24"/>
          <w:lang w:val="it-IT"/>
        </w:rPr>
        <w:t xml:space="preserve"> </w:t>
      </w:r>
      <w:r w:rsidRPr="0087762F">
        <w:rPr>
          <w:szCs w:val="24"/>
          <w:lang w:val="it-IT"/>
        </w:rPr>
        <w:t>biti partner drugim</w:t>
      </w:r>
      <w:r w:rsidR="00BC7F82">
        <w:rPr>
          <w:szCs w:val="24"/>
          <w:lang w:val="it-IT"/>
        </w:rPr>
        <w:t xml:space="preserve"> </w:t>
      </w:r>
      <w:r w:rsidRPr="0087762F">
        <w:rPr>
          <w:szCs w:val="24"/>
          <w:lang w:val="it-IT"/>
        </w:rPr>
        <w:t>oranizacijama</w:t>
      </w:r>
      <w:r w:rsidR="00BC7F82">
        <w:rPr>
          <w:szCs w:val="24"/>
          <w:lang w:val="it-IT"/>
        </w:rPr>
        <w:t xml:space="preserve"> </w:t>
      </w:r>
      <w:r w:rsidRPr="0087762F">
        <w:rPr>
          <w:szCs w:val="24"/>
          <w:lang w:val="it-IT"/>
        </w:rPr>
        <w:t>na</w:t>
      </w:r>
      <w:r w:rsidR="00BC7F82">
        <w:rPr>
          <w:szCs w:val="24"/>
          <w:lang w:val="it-IT"/>
        </w:rPr>
        <w:t xml:space="preserve"> </w:t>
      </w:r>
      <w:r w:rsidRPr="0087762F">
        <w:rPr>
          <w:szCs w:val="24"/>
          <w:lang w:val="it-IT"/>
        </w:rPr>
        <w:t>provedbi</w:t>
      </w:r>
      <w:r w:rsidR="00BC7F82">
        <w:rPr>
          <w:szCs w:val="24"/>
          <w:lang w:val="it-IT"/>
        </w:rPr>
        <w:t xml:space="preserve"> </w:t>
      </w:r>
      <w:r w:rsidRPr="0087762F">
        <w:rPr>
          <w:szCs w:val="24"/>
          <w:lang w:val="it-IT"/>
        </w:rPr>
        <w:t>njihovih</w:t>
      </w:r>
      <w:r w:rsidR="00BC7F82">
        <w:rPr>
          <w:szCs w:val="24"/>
          <w:lang w:val="it-IT"/>
        </w:rPr>
        <w:t xml:space="preserve"> </w:t>
      </w:r>
      <w:r w:rsidRPr="0087762F">
        <w:rPr>
          <w:szCs w:val="24"/>
          <w:lang w:val="it-IT"/>
        </w:rPr>
        <w:t>projekata/programa u okviru</w:t>
      </w:r>
      <w:r w:rsidR="00BC7F82">
        <w:rPr>
          <w:szCs w:val="24"/>
          <w:lang w:val="it-IT"/>
        </w:rPr>
        <w:t xml:space="preserve"> </w:t>
      </w:r>
      <w:r w:rsidRPr="0087762F">
        <w:rPr>
          <w:szCs w:val="24"/>
          <w:lang w:val="it-IT"/>
        </w:rPr>
        <w:t>ovog</w:t>
      </w:r>
      <w:r w:rsidR="00BC7F82">
        <w:rPr>
          <w:szCs w:val="24"/>
          <w:lang w:val="it-IT"/>
        </w:rPr>
        <w:t xml:space="preserve"> </w:t>
      </w:r>
      <w:r w:rsidRPr="0087762F">
        <w:rPr>
          <w:szCs w:val="24"/>
          <w:lang w:val="it-IT"/>
        </w:rPr>
        <w:t xml:space="preserve">Natječaja. </w:t>
      </w:r>
    </w:p>
    <w:p w:rsidR="004F5CE4" w:rsidRPr="0087762F" w:rsidRDefault="004F5CE4" w:rsidP="0087762F">
      <w:pPr>
        <w:spacing w:after="0" w:line="240" w:lineRule="auto"/>
        <w:jc w:val="both"/>
        <w:rPr>
          <w:szCs w:val="24"/>
          <w:lang w:val="it-IT"/>
        </w:rPr>
      </w:pPr>
    </w:p>
    <w:p w:rsidR="00B735EB" w:rsidRDefault="00B735EB" w:rsidP="00787BB8">
      <w:pPr>
        <w:pStyle w:val="Naslov2"/>
      </w:pPr>
      <w:bookmarkStart w:id="7" w:name="_Toc514149786"/>
      <w:r w:rsidRPr="006A4086">
        <w:t>2.1. PRIHVATLJIVI PRIJAVITELJI</w:t>
      </w:r>
      <w:bookmarkEnd w:id="7"/>
    </w:p>
    <w:p w:rsidR="00BC7F82" w:rsidRPr="00BC7F82" w:rsidRDefault="00BC7F82" w:rsidP="00BC7F82">
      <w:pPr>
        <w:spacing w:after="0" w:line="240" w:lineRule="auto"/>
        <w:jc w:val="both"/>
        <w:rPr>
          <w:rFonts w:cs="Times New Roman"/>
        </w:rPr>
      </w:pPr>
      <w:r w:rsidRPr="00BC7F82">
        <w:rPr>
          <w:rFonts w:cs="Times New Roman"/>
        </w:rPr>
        <w:t xml:space="preserve">Pravo prijave </w:t>
      </w:r>
      <w:proofErr w:type="gramStart"/>
      <w:r w:rsidRPr="00BC7F82">
        <w:rPr>
          <w:rFonts w:cs="Times New Roman"/>
        </w:rPr>
        <w:t>na</w:t>
      </w:r>
      <w:proofErr w:type="gramEnd"/>
      <w:r w:rsidRPr="00BC7F82">
        <w:rPr>
          <w:rFonts w:cs="Times New Roman"/>
        </w:rPr>
        <w:t xml:space="preserve"> ovaj Natječaj</w:t>
      </w:r>
      <w:r>
        <w:rPr>
          <w:rFonts w:cs="Times New Roman"/>
        </w:rPr>
        <w:t xml:space="preserve"> </w:t>
      </w:r>
      <w:r w:rsidRPr="00BC7F82">
        <w:rPr>
          <w:rFonts w:cs="Times New Roman"/>
        </w:rPr>
        <w:t>imaju udruge koje zadovoljavaju sljedeće uvjete:</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su upisane u Registar udruga,</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su upisane u Registar neprofitnih organizacija pri Ministarstvu financija,</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su svojim statutom opredijeljene za obavljanje djelatnosti i aktivnosti koje su u skladu s podprioritetom natječaja na koji se prijavljuju</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svojim programima/projektom obuhvaćaju korisnike s područja Grada Poreča-Parenzo</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prijavljene aktivnosti provode na području Grada Poreča - Parenzo</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 xml:space="preserve">da su uskladile svoj statut s odredbama Zakona o udrugama („Narodne novine“ broj 74/14) ili su podnijele zahtjev za usklađivanjem statuta nadležnom uredu (što dokazuju potvrdom nadležnog ureda); </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je osoba ovlaštena za zastupanje udruge (i potpisivanje ugovora o dodjeli financijskih sredstava) u mandatu, što se potvrđuje uvidom u Registar udruga;</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vode transparentno financijsko poslovanje u skladu sa zakonskim propisima,</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lastRenderedPageBreak/>
        <w:t>da uredno ispunjavaju obveze iz ranije sklopljenih ugovora o financiranju iz javnih izvora,</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uredno ispunjavaju obvezu plaćanja doprinosa za mirovinsko i zdravstveno osiguranje i plaćanja poreza, drugih davanja prema državnom proračunu i proračunu Grada Poreča-Parenzo, te ustanovama i poduzećima čiji je osnivač/vlasnik Grad Poreč-Parenzo,</w:t>
      </w:r>
    </w:p>
    <w:p w:rsidR="00BC7F82" w:rsidRPr="00BC7F82" w:rsidRDefault="00BC7F82" w:rsidP="00BC7F82">
      <w:pPr>
        <w:pStyle w:val="Odlomakpopisa"/>
        <w:numPr>
          <w:ilvl w:val="0"/>
          <w:numId w:val="44"/>
        </w:numPr>
        <w:spacing w:after="0" w:line="240" w:lineRule="auto"/>
        <w:jc w:val="both"/>
        <w:rPr>
          <w:rFonts w:cs="Times New Roman"/>
        </w:rPr>
      </w:pPr>
      <w:r w:rsidRPr="00BC7F82">
        <w:rPr>
          <w:rFonts w:cs="Times New Roman"/>
        </w:rPr>
        <w:t>da se protiv osobe ovlaštene za zastupanje udruge i voditelja programa/projekta ne vodi kazneni postupak i nije pravomoćno osuđen za prekršaje i kaznena djela sukladno odredbama Uredbe o kriterijima, mjerilima i postupcima financiranja i ugovaranja programa i projekta od interesa za opće dobro koje provode udruge („Narodne novine“ broj 26/15).</w:t>
      </w:r>
    </w:p>
    <w:p w:rsidR="00B735EB" w:rsidRDefault="00B735EB" w:rsidP="00B735EB">
      <w:pPr>
        <w:spacing w:after="0" w:line="240" w:lineRule="auto"/>
        <w:jc w:val="both"/>
        <w:rPr>
          <w:lang w:val="it-IT"/>
        </w:rPr>
      </w:pPr>
    </w:p>
    <w:p w:rsidR="000338F7" w:rsidRPr="006B7DCB" w:rsidRDefault="000338F7" w:rsidP="000338F7">
      <w:pPr>
        <w:spacing w:after="0" w:line="240" w:lineRule="auto"/>
        <w:jc w:val="both"/>
      </w:pPr>
    </w:p>
    <w:p w:rsidR="00C67AB1" w:rsidRPr="00787BB8" w:rsidRDefault="00B735EB" w:rsidP="00DD6C1B">
      <w:pPr>
        <w:pStyle w:val="Naslov2"/>
        <w:rPr>
          <w:lang w:val="it-IT"/>
        </w:rPr>
      </w:pPr>
      <w:bookmarkStart w:id="8" w:name="_Toc514149787"/>
      <w:r w:rsidRPr="00787BB8">
        <w:rPr>
          <w:lang w:val="it-IT"/>
        </w:rPr>
        <w:t>2.2. NEPRIHVATLJIVI PRIJAVITELJI</w:t>
      </w:r>
      <w:bookmarkEnd w:id="8"/>
    </w:p>
    <w:p w:rsidR="0011646D" w:rsidRDefault="0011646D" w:rsidP="00B735EB">
      <w:pPr>
        <w:spacing w:after="0" w:line="240" w:lineRule="auto"/>
        <w:jc w:val="both"/>
        <w:rPr>
          <w:lang w:val="it-IT"/>
        </w:rPr>
      </w:pPr>
    </w:p>
    <w:p w:rsidR="00B735EB" w:rsidRDefault="00B735EB" w:rsidP="00B735EB">
      <w:pPr>
        <w:spacing w:after="0" w:line="240" w:lineRule="auto"/>
        <w:jc w:val="both"/>
        <w:rPr>
          <w:lang w:val="it-IT"/>
        </w:rPr>
      </w:pPr>
      <w:r w:rsidRPr="00327226">
        <w:rPr>
          <w:lang w:val="it-IT"/>
        </w:rPr>
        <w:t>Pravo prijave na Natječaj nemaju:</w:t>
      </w:r>
    </w:p>
    <w:p w:rsidR="005F0406" w:rsidRDefault="005F0406" w:rsidP="00B735EB">
      <w:pPr>
        <w:spacing w:after="0" w:line="240" w:lineRule="auto"/>
        <w:jc w:val="both"/>
        <w:rPr>
          <w:lang w:val="it-IT"/>
        </w:rPr>
      </w:pPr>
      <w:r>
        <w:rPr>
          <w:lang w:val="it-IT"/>
        </w:rPr>
        <w:t xml:space="preserve"> </w:t>
      </w:r>
    </w:p>
    <w:p w:rsidR="00B735EB" w:rsidRPr="00B735EB" w:rsidRDefault="00B735EB" w:rsidP="00860AD7">
      <w:pPr>
        <w:pStyle w:val="Odlomakpopisa"/>
        <w:numPr>
          <w:ilvl w:val="0"/>
          <w:numId w:val="22"/>
        </w:numPr>
        <w:spacing w:after="0" w:line="240" w:lineRule="auto"/>
        <w:jc w:val="both"/>
      </w:pPr>
      <w:r w:rsidRPr="00B735EB">
        <w:t>organizacije koje nisu upisane u 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t>organizacije koje nisu ispunile ugovorne obveze prema Gradu Poreču – Parenzo temeljem ranije sklopljenih ugovora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čiji je jedan od osnivača politička stranka,</w:t>
      </w:r>
    </w:p>
    <w:p w:rsidR="005F0406" w:rsidRDefault="00B735EB" w:rsidP="005F0406">
      <w:pPr>
        <w:pStyle w:val="Odlomakpopisa"/>
        <w:numPr>
          <w:ilvl w:val="0"/>
          <w:numId w:val="22"/>
        </w:numPr>
        <w:spacing w:after="0" w:line="240" w:lineRule="auto"/>
        <w:jc w:val="both"/>
      </w:pPr>
      <w:proofErr w:type="gramStart"/>
      <w:r w:rsidRPr="00B735EB">
        <w:t>organizacije</w:t>
      </w:r>
      <w:proofErr w:type="gramEnd"/>
      <w:r w:rsidRPr="00B735EB">
        <w:t xml:space="preserve"> koj</w:t>
      </w:r>
      <w:r w:rsidR="00067BD8">
        <w:t>e</w:t>
      </w:r>
      <w:r w:rsidRPr="00B735EB">
        <w:t xml:space="preserve"> svojim programima/projektima ne obuhvaćaju korisnike s područja Grada Poreča-Parenzo.</w:t>
      </w:r>
    </w:p>
    <w:p w:rsidR="000338F7" w:rsidRPr="00B735EB" w:rsidRDefault="000338F7" w:rsidP="000338F7">
      <w:pPr>
        <w:spacing w:after="0" w:line="240" w:lineRule="auto"/>
        <w:jc w:val="both"/>
      </w:pPr>
    </w:p>
    <w:p w:rsidR="00B735EB" w:rsidRPr="00787BB8" w:rsidRDefault="00B735EB" w:rsidP="00787BB8">
      <w:pPr>
        <w:pStyle w:val="Naslov2"/>
        <w:rPr>
          <w:lang w:val="it-IT"/>
        </w:rPr>
      </w:pPr>
      <w:bookmarkStart w:id="9" w:name="_Toc514149788"/>
      <w:r w:rsidRPr="00787BB8">
        <w:rPr>
          <w:lang w:val="it-IT"/>
        </w:rPr>
        <w:t>2.3. PRIHVATLJIVI PARTNERI NA PROGRAMU/PROJEKTU</w:t>
      </w:r>
      <w:bookmarkEnd w:id="9"/>
    </w:p>
    <w:p w:rsidR="00CA0DE0" w:rsidRPr="00787BB8" w:rsidRDefault="00CA0DE0" w:rsidP="001E27E6">
      <w:pPr>
        <w:spacing w:after="0" w:line="240" w:lineRule="auto"/>
        <w:jc w:val="both"/>
        <w:rPr>
          <w:lang w:val="it-IT"/>
        </w:rPr>
      </w:pPr>
    </w:p>
    <w:p w:rsidR="00CA0DE0" w:rsidRPr="00B735EB" w:rsidRDefault="00B735EB" w:rsidP="00CA0DE0">
      <w:pPr>
        <w:spacing w:after="0" w:line="240" w:lineRule="auto"/>
        <w:jc w:val="both"/>
      </w:pPr>
      <w:r w:rsidRPr="00B735EB">
        <w:t>Prijavitelji mogu program/projekt</w:t>
      </w:r>
      <w:r w:rsidR="006E05C9">
        <w:t xml:space="preserve"> prijaviti</w:t>
      </w:r>
      <w:r w:rsidRPr="00B735EB">
        <w:t xml:space="preserve"> samostalno </w:t>
      </w:r>
      <w:proofErr w:type="gramStart"/>
      <w:r w:rsidRPr="00B735EB">
        <w:t>ili</w:t>
      </w:r>
      <w:proofErr w:type="gramEnd"/>
      <w:r w:rsidRPr="00B735EB">
        <w:t xml:space="preserve"> u partnerstvu. </w:t>
      </w:r>
      <w:r w:rsidR="001E27E6" w:rsidRPr="00B735EB">
        <w:t xml:space="preserve">Partnerstvo u provedbi programa/projekta </w:t>
      </w:r>
      <w:r w:rsidR="001E27E6">
        <w:t xml:space="preserve">nije obavezno, </w:t>
      </w:r>
      <w:proofErr w:type="gramStart"/>
      <w:r w:rsidR="001E27E6">
        <w:t>ali</w:t>
      </w:r>
      <w:proofErr w:type="gramEnd"/>
      <w:r w:rsidR="00FD29D0">
        <w:t xml:space="preserve"> </w:t>
      </w:r>
      <w:r w:rsidR="001E27E6" w:rsidRPr="00B735EB">
        <w:t>je poželjno.</w:t>
      </w:r>
      <w:r w:rsidR="00BC7F82">
        <w:t xml:space="preserve"> Prihvatljivi partneri </w:t>
      </w:r>
      <w:proofErr w:type="gramStart"/>
      <w:r w:rsidR="00BC7F82">
        <w:t>na</w:t>
      </w:r>
      <w:proofErr w:type="gramEnd"/>
      <w:r w:rsidR="00BC7F82">
        <w:t xml:space="preserve"> projektu jesu udruge i ustanove a </w:t>
      </w:r>
      <w:r w:rsidR="00FD29D0">
        <w:t xml:space="preserve">Grad Poreč-Parenzo </w:t>
      </w:r>
      <w:r w:rsidR="00CA0DE0" w:rsidRPr="00B735EB">
        <w:t>preporučuje umrežavanje i povezivanje sa srodnim organizacijama, programsko/pr</w:t>
      </w:r>
      <w:r w:rsidR="008049B2">
        <w:t xml:space="preserve">ojektno partnerstvo i suradnju </w:t>
      </w:r>
      <w:r w:rsidR="00CA0DE0" w:rsidRPr="00B735EB">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r w:rsidRPr="00787BB8">
        <w:rPr>
          <w:lang w:val="it-IT"/>
        </w:rPr>
        <w:t>da je osnovan kao udruga upisana u Registar udruge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 xml:space="preserve">da ima registrirano sjedište na području Istarske županije </w:t>
      </w:r>
      <w:proofErr w:type="gramStart"/>
      <w:r w:rsidRPr="00787BB8">
        <w:rPr>
          <w:lang w:val="it-IT"/>
        </w:rPr>
        <w:t>te</w:t>
      </w:r>
      <w:proofErr w:type="gramEnd"/>
      <w:r w:rsidRPr="00787BB8">
        <w:rPr>
          <w:lang w:val="it-IT"/>
        </w:rPr>
        <w:t xml:space="preserve"> aktivnosti programa/projekta koji se prijavljuje provodi na području Grada Poreča - Parenzo</w:t>
      </w:r>
    </w:p>
    <w:p w:rsidR="00CA0DE0" w:rsidRPr="00787BB8" w:rsidRDefault="00984E8A" w:rsidP="00CA0DE0">
      <w:pPr>
        <w:pStyle w:val="Odlomakpopisa"/>
        <w:numPr>
          <w:ilvl w:val="0"/>
          <w:numId w:val="2"/>
        </w:numPr>
        <w:spacing w:after="0" w:line="240" w:lineRule="auto"/>
        <w:jc w:val="both"/>
        <w:rPr>
          <w:lang w:val="it-IT"/>
        </w:rPr>
      </w:pPr>
      <w:r>
        <w:rPr>
          <w:lang w:val="it-IT"/>
        </w:rPr>
        <w:t xml:space="preserve">da je uskladila svoj statut s </w:t>
      </w:r>
      <w:r w:rsidR="00CA0DE0" w:rsidRPr="00787BB8">
        <w:rPr>
          <w:lang w:val="it-IT"/>
        </w:rPr>
        <w:t>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da je osoba ovlaštena za zastupanje</w:t>
      </w:r>
      <w:r w:rsidR="00247174">
        <w:rPr>
          <w:lang w:val="it-IT"/>
        </w:rPr>
        <w:t xml:space="preserve"> organizacije</w:t>
      </w:r>
      <w:r w:rsidRPr="00787BB8">
        <w:rPr>
          <w:lang w:val="it-IT"/>
        </w:rPr>
        <w:t xml:space="preserve"> u mandatu, što se potvrđuje uvidom u Registar udruga i Sudski registar;</w:t>
      </w:r>
    </w:p>
    <w:p w:rsidR="00CA0DE0" w:rsidRPr="00787BB8" w:rsidRDefault="004B509B" w:rsidP="00CA0DE0">
      <w:pPr>
        <w:pStyle w:val="Odlomakpopisa"/>
        <w:numPr>
          <w:ilvl w:val="0"/>
          <w:numId w:val="2"/>
        </w:numPr>
        <w:spacing w:after="0" w:line="240" w:lineRule="auto"/>
        <w:jc w:val="both"/>
        <w:rPr>
          <w:lang w:val="it-IT"/>
        </w:rPr>
      </w:pPr>
      <w:r>
        <w:rPr>
          <w:lang w:val="it-IT"/>
        </w:rPr>
        <w:t>da vodi</w:t>
      </w:r>
      <w:r w:rsidR="00CA0DE0" w:rsidRPr="00787BB8">
        <w:rPr>
          <w:lang w:val="it-IT"/>
        </w:rPr>
        <w:t xml:space="preserve"> transparentno financijsko poslovanje u skladu sa zakonskim propisima</w:t>
      </w:r>
    </w:p>
    <w:p w:rsidR="00CA0DE0" w:rsidRDefault="00CA0DE0" w:rsidP="00CA0DE0">
      <w:pPr>
        <w:pStyle w:val="Odlomakpopisa"/>
        <w:numPr>
          <w:ilvl w:val="0"/>
          <w:numId w:val="2"/>
        </w:numPr>
        <w:spacing w:after="0" w:line="240" w:lineRule="auto"/>
        <w:jc w:val="both"/>
      </w:pPr>
      <w:proofErr w:type="gramStart"/>
      <w:r>
        <w:t>da</w:t>
      </w:r>
      <w:proofErr w:type="gramEnd"/>
      <w:r>
        <w:t xml:space="preserve"> uredno ispunjavaju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lastRenderedPageBreak/>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w:t>
      </w:r>
      <w:r w:rsidR="00247174">
        <w:t>k</w:t>
      </w:r>
      <w:r>
        <w:t>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275422">
        <w:rPr>
          <w:lang w:val="it-IT"/>
        </w:rPr>
        <w:t xml:space="preserve"> u</w:t>
      </w:r>
      <w:r w:rsidR="005E6C69" w:rsidRPr="00327226">
        <w:rPr>
          <w:lang w:val="it-IT"/>
        </w:rPr>
        <w:t xml:space="preserve"> Izjavi o partnerstvu</w:t>
      </w:r>
      <w:r w:rsidRPr="00327226">
        <w:rPr>
          <w:lang w:val="it-IT"/>
        </w:rPr>
        <w:t xml:space="preserve">. Prijavu zajedničkog programa/projekta, predaje nositelj bez obzira na vrstu i broj partnera u provedbi programa/projekta. </w:t>
      </w:r>
      <w:r w:rsidR="00BF3081" w:rsidRPr="00327226">
        <w:rPr>
          <w:lang w:val="it-IT"/>
        </w:rPr>
        <w:t xml:space="preserve">Ugovor o dodjeli financijskih sredstava zaključit će se s </w:t>
      </w:r>
      <w:r w:rsidR="00D77993">
        <w:rPr>
          <w:lang w:val="it-IT"/>
        </w:rPr>
        <w:t>organizacijom prijaviteljem</w:t>
      </w:r>
      <w:r w:rsidR="00275422">
        <w:rPr>
          <w:lang w:val="it-IT"/>
        </w:rPr>
        <w:t>, a koja je u cijelosti</w:t>
      </w:r>
      <w:r w:rsidR="00BF3081" w:rsidRPr="00327226">
        <w:rPr>
          <w:lang w:val="it-IT"/>
        </w:rPr>
        <w:t xml:space="preserv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i ovjerenom pečatom od strane nositelja programa/projekta </w:t>
      </w:r>
      <w:r w:rsidR="00BF3081" w:rsidRPr="00327226">
        <w:rPr>
          <w:lang w:val="it-IT"/>
        </w:rPr>
        <w:t xml:space="preserve">i </w:t>
      </w:r>
      <w:r w:rsidRPr="00327226">
        <w:rPr>
          <w:lang w:val="it-IT"/>
        </w:rPr>
        <w:t xml:space="preserve">partnera na programu/projektu. </w:t>
      </w:r>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
    <w:p w:rsidR="006A4086" w:rsidRPr="00787BB8" w:rsidRDefault="00B735EB" w:rsidP="00787BB8">
      <w:pPr>
        <w:pStyle w:val="Naslov1"/>
        <w:rPr>
          <w:lang w:val="it-IT"/>
        </w:rPr>
      </w:pPr>
      <w:bookmarkStart w:id="10" w:name="_Toc514149789"/>
      <w:r w:rsidRPr="00787BB8">
        <w:rPr>
          <w:lang w:val="it-IT"/>
        </w:rPr>
        <w:t>3. PRIHVATLJIVI I NEPRIHVATLJIVI TROŠKOVI</w:t>
      </w:r>
      <w:bookmarkEnd w:id="10"/>
    </w:p>
    <w:p w:rsidR="00B735EB" w:rsidRPr="00787BB8" w:rsidRDefault="00B735EB" w:rsidP="00787BB8">
      <w:pPr>
        <w:pStyle w:val="Naslov2"/>
        <w:rPr>
          <w:lang w:val="it-IT"/>
        </w:rPr>
      </w:pPr>
      <w:bookmarkStart w:id="11" w:name="_Toc514149790"/>
      <w:r w:rsidRPr="00787BB8">
        <w:rPr>
          <w:lang w:val="it-IT"/>
        </w:rPr>
        <w:t>3.1. PRIHVATLJIVI TROŠKOVI</w:t>
      </w:r>
      <w:bookmarkEnd w:id="11"/>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proofErr w:type="gramStart"/>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w:t>
      </w:r>
      <w:proofErr w:type="gramEnd"/>
    </w:p>
    <w:p w:rsidR="00B735EB" w:rsidRPr="00ED1771" w:rsidRDefault="00B735EB" w:rsidP="00ED1771">
      <w:pPr>
        <w:spacing w:after="0" w:line="240" w:lineRule="auto"/>
        <w:jc w:val="both"/>
      </w:pPr>
      <w:r w:rsidRPr="00ED1771">
        <w:t xml:space="preserve">Prilikom procjene programa/projekta ocjenjivat </w:t>
      </w:r>
      <w:proofErr w:type="gramStart"/>
      <w:r w:rsidRPr="00ED1771">
        <w:t>će</w:t>
      </w:r>
      <w:proofErr w:type="gramEnd"/>
      <w:r w:rsidRPr="00ED1771">
        <w:t xml:space="preserv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proofErr w:type="gramStart"/>
      <w:r w:rsidRPr="00E52DB0">
        <w:t>Iz</w:t>
      </w:r>
      <w:r w:rsidR="00B735EB" w:rsidRPr="00E52DB0">
        <w:t>ravni troškovi</w:t>
      </w:r>
      <w:r w:rsidRPr="00E52DB0">
        <w:t xml:space="preserve"> jesu oni koji se mogu jasno izmjeriti i direktno povezati </w:t>
      </w:r>
      <w:r w:rsidR="00625321" w:rsidRPr="00E52DB0">
        <w:t>s projektnim aktivnostima programa/projekta.</w:t>
      </w:r>
      <w:proofErr w:type="gramEnd"/>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787BB8" w:rsidRDefault="00ED1771" w:rsidP="00ED1771">
      <w:pPr>
        <w:pStyle w:val="Odlomakpopisa"/>
        <w:numPr>
          <w:ilvl w:val="0"/>
          <w:numId w:val="3"/>
        </w:numPr>
        <w:spacing w:after="0" w:line="240" w:lineRule="auto"/>
        <w:jc w:val="both"/>
        <w:rPr>
          <w:lang w:val="it-IT"/>
        </w:rPr>
      </w:pPr>
      <w:r w:rsidRPr="00787BB8">
        <w:rPr>
          <w:lang w:val="it-IT"/>
        </w:rPr>
        <w:t>prihvatljivi su troškovi nabave opreme do 20% ukupnog proračuna koji se traži od Grada Poreča - Parenzo,</w:t>
      </w:r>
    </w:p>
    <w:p w:rsidR="005E6C69" w:rsidRPr="00787BB8" w:rsidRDefault="00ED1771" w:rsidP="00ED1771">
      <w:pPr>
        <w:pStyle w:val="Odlomakpopisa"/>
        <w:numPr>
          <w:ilvl w:val="0"/>
          <w:numId w:val="3"/>
        </w:numPr>
        <w:spacing w:after="0" w:line="240" w:lineRule="auto"/>
        <w:jc w:val="both"/>
        <w:rPr>
          <w:lang w:val="it-IT"/>
        </w:rPr>
      </w:pPr>
      <w:r w:rsidRPr="00787BB8">
        <w:rPr>
          <w:lang w:val="it-IT"/>
        </w:rPr>
        <w:t>prihvatljivi su neizravni troškovi u iznosu do 20% ukupnog proračuna koji se traži od Grada Poreča – Parenzo</w:t>
      </w:r>
      <w:r w:rsidR="004176BE" w:rsidRPr="00787BB8">
        <w:rPr>
          <w:lang w:val="it-IT"/>
        </w:rPr>
        <w:t>,</w:t>
      </w:r>
    </w:p>
    <w:p w:rsidR="00E673F8" w:rsidRPr="00C27892" w:rsidRDefault="00E673F8" w:rsidP="00654248">
      <w:pPr>
        <w:pStyle w:val="Odlomakpopisa"/>
        <w:numPr>
          <w:ilvl w:val="0"/>
          <w:numId w:val="3"/>
        </w:numPr>
        <w:spacing w:after="0" w:line="240" w:lineRule="auto"/>
        <w:jc w:val="both"/>
      </w:pPr>
      <w:r w:rsidRPr="00C27892">
        <w:rPr>
          <w:lang w:val="it-IT"/>
        </w:rPr>
        <w:t>prihvatljivi</w:t>
      </w:r>
      <w:r w:rsidR="00765881" w:rsidRPr="00C27892">
        <w:rPr>
          <w:lang w:val="it-IT"/>
        </w:rPr>
        <w:t xml:space="preserve"> </w:t>
      </w:r>
      <w:r w:rsidR="004176BE" w:rsidRPr="00C27892">
        <w:rPr>
          <w:lang w:val="it-IT"/>
        </w:rPr>
        <w:t xml:space="preserve">troškovi putovanja </w:t>
      </w:r>
      <w:r w:rsidRPr="00C27892">
        <w:rPr>
          <w:lang w:val="it-IT"/>
        </w:rPr>
        <w:t xml:space="preserve">jesu </w:t>
      </w:r>
      <w:r w:rsidR="00654248" w:rsidRPr="00C27892">
        <w:rPr>
          <w:lang w:val="it-IT"/>
        </w:rPr>
        <w:t xml:space="preserve">samo </w:t>
      </w:r>
      <w:r w:rsidRPr="00C27892">
        <w:rPr>
          <w:lang w:val="it-IT"/>
        </w:rPr>
        <w:t xml:space="preserve">oni </w:t>
      </w:r>
      <w:r w:rsidR="006B7DCB" w:rsidRPr="00C27892">
        <w:rPr>
          <w:lang w:val="it-IT"/>
        </w:rPr>
        <w:t xml:space="preserve">na </w:t>
      </w:r>
      <w:r w:rsidR="00ED3F62" w:rsidRPr="00C27892">
        <w:rPr>
          <w:lang w:val="it-IT"/>
        </w:rPr>
        <w:t>p</w:t>
      </w:r>
      <w:r w:rsidR="006B7DCB" w:rsidRPr="00C27892">
        <w:rPr>
          <w:lang w:val="it-IT"/>
        </w:rPr>
        <w:t>odručju Grada Poreča – Parenzo</w:t>
      </w:r>
      <w:r w:rsidR="00654248" w:rsidRPr="00C27892">
        <w:rPr>
          <w:lang w:val="it-IT"/>
        </w:rPr>
        <w:t xml:space="preserve">, osim u prijavama na </w:t>
      </w:r>
      <w:r w:rsidR="006C05B0" w:rsidRPr="00C27892">
        <w:rPr>
          <w:lang w:val="it-IT"/>
        </w:rPr>
        <w:t>podprioritet 1.5</w:t>
      </w:r>
      <w:r w:rsidR="00654248" w:rsidRPr="00C27892">
        <w:rPr>
          <w:lang w:val="it-IT"/>
        </w:rPr>
        <w:t>. Besplatna pravna pomoć u kojima su prihvatljivi i troškovi putovanja izvan grada Poreča</w:t>
      </w:r>
      <w:r w:rsidRPr="00C27892">
        <w:rPr>
          <w:lang w:val="it-IT"/>
        </w:rPr>
        <w:t xml:space="preserve">. Iznimno, </w:t>
      </w:r>
      <w:r w:rsidR="006E7D2D" w:rsidRPr="00C27892">
        <w:rPr>
          <w:lang w:val="it-IT"/>
        </w:rPr>
        <w:t>prijavitelji mogu</w:t>
      </w:r>
      <w:r w:rsidRPr="00C27892">
        <w:rPr>
          <w:lang w:val="it-IT"/>
        </w:rPr>
        <w:t xml:space="preserve"> zatražiti financiranje troškova putovanja na gostovanja, druženja ili druga događan</w:t>
      </w:r>
      <w:r w:rsidR="00FC28F0" w:rsidRPr="00C27892">
        <w:rPr>
          <w:lang w:val="it-IT"/>
        </w:rPr>
        <w:t xml:space="preserve">ja </w:t>
      </w:r>
      <w:r w:rsidRPr="00C27892">
        <w:rPr>
          <w:lang w:val="it-IT"/>
        </w:rPr>
        <w:t>na kojima će</w:t>
      </w:r>
      <w:r w:rsidRPr="00C27892">
        <w:t xml:space="preserve"> predstavljati</w:t>
      </w:r>
      <w:r w:rsidR="00BC7F82" w:rsidRPr="00C27892">
        <w:t xml:space="preserve"> </w:t>
      </w:r>
      <w:r w:rsidRPr="00C27892">
        <w:t>Grad Poreč – Parenzo.</w:t>
      </w:r>
    </w:p>
    <w:p w:rsidR="00FD29D0" w:rsidRDefault="00FD29D0" w:rsidP="004176BE">
      <w:pPr>
        <w:spacing w:after="0" w:line="240" w:lineRule="auto"/>
        <w:jc w:val="both"/>
      </w:pPr>
    </w:p>
    <w:p w:rsidR="004176BE" w:rsidRPr="00E673F8" w:rsidRDefault="004176BE" w:rsidP="004176BE">
      <w:pPr>
        <w:spacing w:after="0" w:line="240" w:lineRule="auto"/>
        <w:jc w:val="both"/>
      </w:pPr>
      <w:r w:rsidRPr="00E673F8">
        <w:t xml:space="preserve">Grad Poreč - Parenzo odobrava pravdanje troškova koji su nastali korištenjem osobnog vozila u službene svrhe za službena putovanja do visine ukupno odobrenog iznosa za putne troškove. Potrebno je voditi računa o usklađenosti izvršenih aktivnosti u odnosu </w:t>
      </w:r>
      <w:proofErr w:type="gramStart"/>
      <w:r w:rsidRPr="00E673F8">
        <w:t>na</w:t>
      </w:r>
      <w:proofErr w:type="gramEnd"/>
      <w:r w:rsidRPr="00E673F8">
        <w:t xml:space="preserve"> ugovoreni </w:t>
      </w:r>
      <w:r w:rsidR="002C5BAC">
        <w:t>p</w:t>
      </w:r>
      <w:r w:rsidRPr="00E673F8">
        <w:t>roračun.</w:t>
      </w:r>
    </w:p>
    <w:p w:rsidR="00ED1771" w:rsidRDefault="00ED1771" w:rsidP="00ED1771">
      <w:pPr>
        <w:spacing w:after="0" w:line="240" w:lineRule="auto"/>
        <w:jc w:val="both"/>
        <w:rPr>
          <w:highlight w:val="yellow"/>
        </w:rPr>
      </w:pPr>
    </w:p>
    <w:p w:rsidR="00B735EB" w:rsidRDefault="00B735EB" w:rsidP="00E52DB0">
      <w:pPr>
        <w:spacing w:after="0" w:line="240" w:lineRule="auto"/>
        <w:jc w:val="both"/>
      </w:pPr>
      <w:r w:rsidRPr="005E6C69">
        <w:t xml:space="preserve">Prihvatljivim neizravnim troškovima podrazumijevaju se troškovi koji nisu izravno povezani s provedbom programa/projekta, </w:t>
      </w:r>
      <w:proofErr w:type="gramStart"/>
      <w:r w:rsidRPr="005E6C69">
        <w:t>ali</w:t>
      </w:r>
      <w:proofErr w:type="gramEnd"/>
      <w:r w:rsidRPr="005E6C69">
        <w:t xml:space="preserve"> neizravno pridonose postiza</w:t>
      </w:r>
      <w:r w:rsidR="00E673F8">
        <w:t>nju njegovih ciljeva, pri čemu</w:t>
      </w:r>
      <w:r w:rsidRPr="005E6C69">
        <w:t xml:space="preserve"> ovi troškovi trebaju biti </w:t>
      </w:r>
      <w:r w:rsidRPr="005E6C69">
        <w:lastRenderedPageBreak/>
        <w:t xml:space="preserve">specificirani i obrazloženi. Iz </w:t>
      </w:r>
      <w:r w:rsidR="002C5BAC">
        <w:t>P</w:t>
      </w:r>
      <w:r w:rsidRPr="005E6C69">
        <w:t>roračuna Gr</w:t>
      </w:r>
      <w:r w:rsidR="00E52DB0">
        <w:t>ada Poreča-Parenzo financirat</w:t>
      </w:r>
      <w:r w:rsidR="00765881">
        <w:t xml:space="preserve"> </w:t>
      </w:r>
      <w:proofErr w:type="gramStart"/>
      <w:r w:rsidRPr="005E6C69">
        <w:t>će</w:t>
      </w:r>
      <w:proofErr w:type="gramEnd"/>
      <w:r w:rsidRPr="005E6C69">
        <w:t xml:space="preserve"> se prihvatljivi neizravni troškovi programa/projekta najviše do 20% ukupno odobrenog iznosa. </w:t>
      </w:r>
    </w:p>
    <w:p w:rsidR="000338F7" w:rsidRPr="005E6C69" w:rsidRDefault="000338F7" w:rsidP="00E52DB0">
      <w:pPr>
        <w:spacing w:after="0" w:line="240" w:lineRule="auto"/>
        <w:jc w:val="both"/>
        <w:rPr>
          <w:strike/>
        </w:rPr>
      </w:pPr>
    </w:p>
    <w:p w:rsidR="00B735EB" w:rsidRPr="00E52DB0" w:rsidRDefault="00B735EB" w:rsidP="00787BB8">
      <w:pPr>
        <w:pStyle w:val="Naslov2"/>
      </w:pPr>
      <w:bookmarkStart w:id="12" w:name="_Toc514149791"/>
      <w:r w:rsidRPr="006E5B91">
        <w:t>3.2. NEPRIHVATLJIVI TROŠKOVI</w:t>
      </w:r>
      <w:bookmarkEnd w:id="12"/>
    </w:p>
    <w:p w:rsidR="00E52DB0" w:rsidRDefault="00E52DB0" w:rsidP="00E52DB0">
      <w:pPr>
        <w:spacing w:after="0" w:line="240" w:lineRule="auto"/>
        <w:jc w:val="both"/>
      </w:pPr>
      <w:r>
        <w:t>Neprihvatljivi su sljedeći troškovi:</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troškovi u iznosu većem od onog koji se može tražiti od Grada Poreča - 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regresi, božićnice, nagrade i </w:t>
      </w:r>
      <w:proofErr w:type="gramStart"/>
      <w:r w:rsidRPr="00787BB8">
        <w:rPr>
          <w:lang w:val="it-IT"/>
        </w:rPr>
        <w:t>ostale</w:t>
      </w:r>
      <w:proofErr w:type="gramEnd"/>
      <w:r w:rsidRPr="00787BB8">
        <w:rPr>
          <w:lang w:val="it-IT"/>
        </w:rPr>
        <w:t xml:space="preserv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doprinosi za dobrovoljna zdravstvena ili mirovinska osiguranja koja nisu obvezna prema nacionalnom zakonodavstvu,</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 xml:space="preserve">kupnja zemljišta ili građevina, osim kada je nužno za izravnu provedbu projekta/programa, kada se vlasništvo mora prenijeti na </w:t>
      </w:r>
      <w:r w:rsidR="0004348C">
        <w:t>prijavitelja</w:t>
      </w:r>
      <w:r w:rsidRPr="006E5B91">
        <w:t xml:space="preserve">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r w:rsidRPr="006E5B91">
        <w:rPr>
          <w:lang w:val="it-IT"/>
        </w:rPr>
        <w:t xml:space="preserve">ulaganja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w:t>
      </w:r>
      <w:proofErr w:type="gramStart"/>
      <w:r w:rsidRPr="00787BB8">
        <w:rPr>
          <w:lang w:val="it-IT"/>
        </w:rPr>
        <w:t>i</w:t>
      </w:r>
      <w:proofErr w:type="gramEnd"/>
      <w:r w:rsidRPr="00787BB8">
        <w:rPr>
          <w:lang w:val="it-IT"/>
        </w:rPr>
        <w:t xml:space="preserve"> zatvaranje računa,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doprinosi u naravi: nefinancijski doprinosi (robe ili usluge) od trećih strana koji </w:t>
      </w:r>
      <w:proofErr w:type="gramStart"/>
      <w:r w:rsidRPr="00787BB8">
        <w:rPr>
          <w:lang w:val="it-IT"/>
        </w:rPr>
        <w:t>ne</w:t>
      </w:r>
      <w:proofErr w:type="gramEnd"/>
      <w:r w:rsidRPr="00787BB8">
        <w:rPr>
          <w:lang w:val="it-IT"/>
        </w:rPr>
        <w:t xml:space="preserv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0338F7" w:rsidRPr="000338F7" w:rsidRDefault="000338F7" w:rsidP="000338F7">
      <w:pPr>
        <w:spacing w:after="0" w:line="240" w:lineRule="auto"/>
        <w:jc w:val="both"/>
        <w:rPr>
          <w:lang w:val="it-IT"/>
        </w:rPr>
      </w:pPr>
    </w:p>
    <w:p w:rsidR="00B735EB" w:rsidRPr="000865B5" w:rsidRDefault="00B735EB" w:rsidP="00787BB8">
      <w:pPr>
        <w:pStyle w:val="Naslov2"/>
      </w:pPr>
      <w:bookmarkStart w:id="13" w:name="_Toc514149792"/>
      <w:r w:rsidRPr="000865B5">
        <w:t>3.3. ZABRANA DVOSTRUKOG FINANCIRANJA</w:t>
      </w:r>
      <w:bookmarkEnd w:id="13"/>
    </w:p>
    <w:p w:rsidR="00B735EB" w:rsidRDefault="00B735EB" w:rsidP="00B735EB">
      <w:pPr>
        <w:spacing w:after="0" w:line="240" w:lineRule="auto"/>
        <w:jc w:val="both"/>
      </w:pPr>
      <w:r w:rsidRPr="00B735EB">
        <w:t xml:space="preserve">Bez obzira </w:t>
      </w:r>
      <w:proofErr w:type="gramStart"/>
      <w:r w:rsidRPr="00B735EB">
        <w:t>na</w:t>
      </w:r>
      <w:proofErr w:type="gramEnd"/>
      <w:r w:rsidRPr="00B735EB">
        <w:t xml:space="preserve"> kvalitetu predloženog programa/projekta Grad Poreč-Parenzo</w:t>
      </w:r>
      <w:r w:rsidR="00E673F8">
        <w:t xml:space="preserve"> neće</w:t>
      </w:r>
      <w:r w:rsidR="00BC7F82">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0338F7" w:rsidRPr="00B735EB" w:rsidRDefault="000338F7" w:rsidP="00B735EB">
      <w:pPr>
        <w:spacing w:after="0" w:line="240" w:lineRule="auto"/>
        <w:jc w:val="both"/>
      </w:pPr>
    </w:p>
    <w:p w:rsidR="00B735EB" w:rsidRPr="000865B5" w:rsidRDefault="00B735EB" w:rsidP="00787BB8">
      <w:pPr>
        <w:pStyle w:val="Naslov2"/>
      </w:pPr>
      <w:bookmarkStart w:id="14" w:name="_Toc514149793"/>
      <w:r w:rsidRPr="000865B5">
        <w:t>3.4. IZNOS SUFINANCIRANJA OD STRANE PRIJAVITELJA</w:t>
      </w:r>
      <w:bookmarkEnd w:id="14"/>
    </w:p>
    <w:p w:rsidR="001B7569" w:rsidRDefault="00B735EB" w:rsidP="00B735EB">
      <w:pPr>
        <w:spacing w:after="0" w:line="240" w:lineRule="auto"/>
        <w:jc w:val="both"/>
      </w:pPr>
      <w:r w:rsidRPr="00B735EB">
        <w:t>U okviru ovog Natječaja, obvezno je sufinanciranje prijavitelja s najmanje 20% ukupn</w:t>
      </w:r>
      <w:r w:rsidR="00315602">
        <w:t xml:space="preserve">e </w:t>
      </w:r>
      <w:proofErr w:type="gramStart"/>
      <w:r w:rsidR="00315602">
        <w:t xml:space="preserve">vrijednosti </w:t>
      </w:r>
      <w:r w:rsidRPr="00B735EB">
        <w:t xml:space="preserve"> programa</w:t>
      </w:r>
      <w:proofErr w:type="gramEnd"/>
      <w:r w:rsidRPr="00B735EB">
        <w:t>/projekta</w:t>
      </w:r>
      <w:r w:rsidR="000865B5">
        <w:t xml:space="preserve">. </w:t>
      </w:r>
    </w:p>
    <w:p w:rsidR="00B735EB" w:rsidRDefault="000865B5" w:rsidP="00B735EB">
      <w:pPr>
        <w:spacing w:after="0" w:line="240" w:lineRule="auto"/>
        <w:jc w:val="both"/>
      </w:pPr>
      <w:r>
        <w:lastRenderedPageBreak/>
        <w:t xml:space="preserve">Sufinanciranje može biti </w:t>
      </w:r>
      <w:r w:rsidRPr="00B735EB">
        <w:t>prikazano kroz volonterski rad</w:t>
      </w:r>
      <w:r w:rsidR="00B735EB" w:rsidRPr="00B735EB">
        <w:t>,</w:t>
      </w:r>
      <w:r>
        <w:t xml:space="preserve"> pri čemu </w:t>
      </w:r>
      <w:r w:rsidR="00FC28F0">
        <w:t xml:space="preserve">taj udio </w:t>
      </w:r>
      <w:r w:rsidR="00853EE3">
        <w:t xml:space="preserve">ne može biti veći </w:t>
      </w:r>
      <w:proofErr w:type="gramStart"/>
      <w:r w:rsidR="00853EE3">
        <w:t>od</w:t>
      </w:r>
      <w:proofErr w:type="gramEnd"/>
      <w:r w:rsidR="00853EE3">
        <w:t xml:space="preserve"> 10% ukupne vrijednosti programa/projekta. U tom slučaju se </w:t>
      </w:r>
      <w:r w:rsidR="00B735EB" w:rsidRPr="00B735EB">
        <w:t xml:space="preserve">vrijednost jednog sata volonterskog rada vrednuje u iznosu </w:t>
      </w:r>
      <w:proofErr w:type="gramStart"/>
      <w:r w:rsidR="00B735EB" w:rsidRPr="00B735EB">
        <w:t>od</w:t>
      </w:r>
      <w:proofErr w:type="gramEnd"/>
      <w:r w:rsidR="00B735EB" w:rsidRPr="00B735EB">
        <w:t xml:space="preserve"> 33 kn/sat.</w:t>
      </w:r>
      <w:r w:rsidR="00765881">
        <w:t xml:space="preserve"> </w:t>
      </w:r>
      <w:r w:rsidR="001B7569" w:rsidRPr="00E059B9">
        <w:t xml:space="preserve">Iznimno, sufinanciranje može u cijelosti biti iskazano u obliku volonterskog rada u prijavama </w:t>
      </w:r>
      <w:proofErr w:type="gramStart"/>
      <w:r w:rsidR="001B7569" w:rsidRPr="00C27892">
        <w:t>na</w:t>
      </w:r>
      <w:proofErr w:type="gramEnd"/>
      <w:r w:rsidR="001B7569" w:rsidRPr="00C27892">
        <w:t xml:space="preserve"> podprioritet 1.</w:t>
      </w:r>
      <w:r w:rsidR="00326829" w:rsidRPr="00C27892">
        <w:t>5</w:t>
      </w:r>
      <w:r w:rsidR="001B7569" w:rsidRPr="00C27892">
        <w:t>.</w:t>
      </w:r>
      <w:r w:rsidR="00654248" w:rsidRPr="00C27892">
        <w:t>Besplatna pravna pomoć.</w:t>
      </w:r>
    </w:p>
    <w:p w:rsidR="00E673F8" w:rsidRDefault="00E673F8" w:rsidP="00B735EB">
      <w:pPr>
        <w:spacing w:after="0" w:line="240" w:lineRule="auto"/>
        <w:jc w:val="both"/>
      </w:pPr>
    </w:p>
    <w:p w:rsidR="005A5491" w:rsidRDefault="005A5491" w:rsidP="00B735EB">
      <w:pPr>
        <w:spacing w:after="0" w:line="240" w:lineRule="auto"/>
        <w:jc w:val="both"/>
      </w:pPr>
      <w:r w:rsidRPr="008C0A25">
        <w:t xml:space="preserve">Doprinosi u naravi, koji se moraju posebno navesti u proračunu programa </w:t>
      </w:r>
      <w:proofErr w:type="gramStart"/>
      <w:r w:rsidRPr="008C0A25">
        <w:t>ili</w:t>
      </w:r>
      <w:proofErr w:type="gramEnd"/>
      <w:r w:rsidRPr="008C0A25">
        <w:t xml:space="preserve"> projekta, ne predstavljaju stvarne izdatke, nisu prihvatljivi troškovi i ne mogu se tretirati kao sufinaciranje od strane </w:t>
      </w:r>
      <w:r w:rsidR="0004348C">
        <w:t>prijavitelja</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proofErr w:type="gramStart"/>
      <w:r w:rsidRPr="00B735EB">
        <w:t>U slučaju da se prijavljeni program/projekt provodi u partnerstvu s drugom organizacijom, moguće je da partnerska organizacija prijavitelju osigura iznos sufinanciranja.</w:t>
      </w:r>
      <w:proofErr w:type="gramEnd"/>
    </w:p>
    <w:p w:rsidR="00B735EB" w:rsidRPr="00B735EB" w:rsidRDefault="00B735EB" w:rsidP="00B735EB">
      <w:pPr>
        <w:spacing w:after="0" w:line="240" w:lineRule="auto"/>
        <w:jc w:val="both"/>
      </w:pPr>
      <w:proofErr w:type="gramStart"/>
      <w:r w:rsidRPr="00B735EB">
        <w:t>U slučaju da se prijavljeni program/projekt provodi u partnerstvu s ustanovom</w:t>
      </w:r>
      <w:r w:rsidR="00A24D23">
        <w:t xml:space="preserve"> čiji je osnivač </w:t>
      </w:r>
      <w:r w:rsidRPr="00B735EB">
        <w:t>Grad Poreč-Parenzo, nije dozvoljeno iznos sufinanciranja osiguravati iz proračuna ustanove.</w:t>
      </w:r>
      <w:proofErr w:type="gramEnd"/>
    </w:p>
    <w:p w:rsidR="00B735EB" w:rsidRDefault="00B735EB" w:rsidP="00B735EB">
      <w:pPr>
        <w:spacing w:after="0" w:line="240" w:lineRule="auto"/>
        <w:jc w:val="both"/>
      </w:pPr>
      <w:r w:rsidRPr="00B735EB">
        <w:t xml:space="preserve">Prijave koje ne budu udovoljavale kriteriju sufinanciranja </w:t>
      </w:r>
      <w:proofErr w:type="gramStart"/>
      <w:r w:rsidRPr="00B735EB">
        <w:t>od</w:t>
      </w:r>
      <w:proofErr w:type="gramEnd"/>
      <w:r w:rsidRPr="00B735EB">
        <w:t xml:space="preserve"> strane prijavitelja, neće biti razmatrane te će u postupku provjere ispunjavanja formalnih uvjeta Natječaja biti odbačene kao nepravovaljane.</w:t>
      </w:r>
    </w:p>
    <w:p w:rsidR="00A7196C" w:rsidRDefault="00A7196C" w:rsidP="00B735EB">
      <w:pPr>
        <w:spacing w:after="0" w:line="240" w:lineRule="auto"/>
        <w:jc w:val="both"/>
      </w:pPr>
    </w:p>
    <w:p w:rsidR="00A7196C" w:rsidRPr="00B735EB" w:rsidRDefault="00A7196C" w:rsidP="00B735EB">
      <w:pPr>
        <w:spacing w:after="0" w:line="240" w:lineRule="auto"/>
        <w:jc w:val="both"/>
      </w:pPr>
      <w:r w:rsidRPr="00A7196C">
        <w:t xml:space="preserve">Najviši iznos sufinanciranja </w:t>
      </w:r>
      <w:proofErr w:type="gramStart"/>
      <w:r w:rsidRPr="00A7196C">
        <w:t>od</w:t>
      </w:r>
      <w:proofErr w:type="gramEnd"/>
      <w:r w:rsidRPr="00A7196C">
        <w:t xml:space="preserve"> Grada Poreča – Parenzo bit će proporcionalan udjelu korisnika iz Poreča u odnosu na ukupan broj korisnika. Ukoliko se, prilikom izvještavanja, utvrdi da je realizirani udio korisnika s prebivalištem u Poreču manji </w:t>
      </w:r>
      <w:proofErr w:type="gramStart"/>
      <w:r w:rsidRPr="00A7196C">
        <w:t>od</w:t>
      </w:r>
      <w:proofErr w:type="gramEnd"/>
      <w:r w:rsidRPr="00A7196C">
        <w:t xml:space="preserve"> planiranog (a temeljem kojeg je odobreno sufinanciranje), Grad Poreč – Parenzo ima pravo utvrditi manji konačni iznos financiranja te zatražiti povrat sredstava.</w:t>
      </w:r>
    </w:p>
    <w:p w:rsidR="00B20C1E" w:rsidRPr="00423BEB" w:rsidRDefault="00B735EB" w:rsidP="00787BB8">
      <w:pPr>
        <w:pStyle w:val="Naslov1"/>
      </w:pPr>
      <w:bookmarkStart w:id="15" w:name="_Toc514149794"/>
      <w:r w:rsidRPr="00423BEB">
        <w:t>4. NAČIN PRIJAVE</w:t>
      </w:r>
      <w:bookmarkEnd w:id="15"/>
    </w:p>
    <w:p w:rsidR="00906FC3" w:rsidRPr="00B51966" w:rsidRDefault="00906FC3" w:rsidP="00787BB8">
      <w:pPr>
        <w:pStyle w:val="Naslov2"/>
      </w:pPr>
      <w:bookmarkStart w:id="16" w:name="_Toc514149795"/>
      <w:r w:rsidRPr="00B51966">
        <w:t xml:space="preserve">4.1. </w:t>
      </w:r>
      <w:r w:rsidR="00B51966" w:rsidRPr="00B51966">
        <w:t>DOKUMENTI ZA PRIJAVU</w:t>
      </w:r>
      <w:bookmarkEnd w:id="16"/>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t xml:space="preserve">Da bi prijava bila pravovaljana, prijavitelj mora podnijeti prijavu </w:t>
      </w:r>
      <w:proofErr w:type="gramStart"/>
      <w:r w:rsidRPr="00906FC3">
        <w:t>na</w:t>
      </w:r>
      <w:proofErr w:type="gramEnd"/>
      <w:r w:rsidRPr="00906FC3">
        <w:t xml:space="preserve">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8766A4">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p>
    <w:p w:rsidR="00B20C1E" w:rsidRPr="00E2617A" w:rsidRDefault="00834422" w:rsidP="004D7DDD">
      <w:pPr>
        <w:pStyle w:val="Odlomakpopisa"/>
        <w:numPr>
          <w:ilvl w:val="0"/>
          <w:numId w:val="24"/>
        </w:numPr>
        <w:spacing w:after="0" w:line="240" w:lineRule="auto"/>
        <w:jc w:val="both"/>
      </w:pPr>
      <w:r>
        <w:t xml:space="preserve">B2 – </w:t>
      </w:r>
      <w:r w:rsidR="00B317AD" w:rsidRPr="00E2617A">
        <w:t>Obrazac</w:t>
      </w:r>
      <w:r>
        <w:t xml:space="preserve"> </w:t>
      </w:r>
      <w:r w:rsidR="00B317AD" w:rsidRPr="00E2617A">
        <w:t>Proračuna programa/</w:t>
      </w:r>
      <w:r w:rsidR="00D23D3C">
        <w:t>projektavlastoručno potpisan od strane dogovorne osobe i voditelja projekta te ovjeren pečatom organizacije</w:t>
      </w:r>
    </w:p>
    <w:p w:rsidR="00B317AD" w:rsidRPr="00E2617A" w:rsidRDefault="0013151B" w:rsidP="007874C8">
      <w:pPr>
        <w:pStyle w:val="Odlomakpopisa"/>
        <w:numPr>
          <w:ilvl w:val="0"/>
          <w:numId w:val="24"/>
        </w:numPr>
        <w:jc w:val="both"/>
      </w:pPr>
      <w:r>
        <w:t xml:space="preserve">B3 – </w:t>
      </w:r>
      <w:r w:rsidR="00BC7F82">
        <w:t>O</w:t>
      </w:r>
      <w:r w:rsidR="0073685E" w:rsidRPr="0073685E">
        <w:t>brazac</w:t>
      </w:r>
      <w:r>
        <w:t xml:space="preserve"> </w:t>
      </w:r>
      <w:r w:rsidR="0073685E" w:rsidRPr="0073685E">
        <w:t>izjave o programima ili projektima udruge financiranim iz javnih izvora</w:t>
      </w:r>
      <w:r w:rsidR="00E74917">
        <w:t xml:space="preserve"> </w:t>
      </w:r>
      <w:r w:rsidR="00D23D3C">
        <w:t>vlastoručno potpisana od strane dogovorne osobe te ovjerena pečatom organizacije</w:t>
      </w:r>
    </w:p>
    <w:p w:rsidR="00352B8B" w:rsidRPr="00787BB8" w:rsidRDefault="00E673F8" w:rsidP="004D7DDD">
      <w:pPr>
        <w:pStyle w:val="Odlomakpopisa"/>
        <w:numPr>
          <w:ilvl w:val="0"/>
          <w:numId w:val="24"/>
        </w:numPr>
        <w:spacing w:after="0" w:line="240" w:lineRule="auto"/>
        <w:jc w:val="both"/>
        <w:rPr>
          <w:lang w:val="it-IT"/>
        </w:rPr>
      </w:pPr>
      <w:r>
        <w:t>B</w:t>
      </w:r>
      <w:r w:rsidR="0032353C">
        <w:t>4</w:t>
      </w:r>
      <w:r>
        <w:t xml:space="preserve"> </w:t>
      </w:r>
      <w:r w:rsidR="00E74917">
        <w:t>–</w:t>
      </w:r>
      <w:r>
        <w:t xml:space="preserve"> </w:t>
      </w:r>
      <w:r w:rsidR="00B20C1E" w:rsidRPr="00E2617A">
        <w:t>Izjav</w:t>
      </w:r>
      <w:r w:rsidR="00B317AD" w:rsidRPr="00E2617A">
        <w:t>a</w:t>
      </w:r>
      <w:r w:rsidR="00E74917">
        <w:t xml:space="preserve"> </w:t>
      </w:r>
      <w:r w:rsidR="00B317AD" w:rsidRPr="00E2617A">
        <w:t>izvoditelj</w:t>
      </w:r>
      <w:r w:rsidR="00B20C1E" w:rsidRPr="00E2617A">
        <w:t xml:space="preserve">a </w:t>
      </w:r>
      <w:r w:rsidR="00B20C1E" w:rsidRPr="003561A9">
        <w:t>aktivnosti</w:t>
      </w:r>
      <w:r w:rsidR="00D23D3C" w:rsidRPr="003561A9">
        <w:t xml:space="preserve">, </w:t>
      </w:r>
      <w:r w:rsidR="00D23D3C" w:rsidRPr="00834422">
        <w:t xml:space="preserve">za sve izvoditelje navedene u pitanju </w:t>
      </w:r>
      <w:r w:rsidR="00D21421" w:rsidRPr="00834422">
        <w:t>IV.1</w:t>
      </w:r>
      <w:r w:rsidR="00834422" w:rsidRPr="00834422">
        <w:t>8</w:t>
      </w:r>
      <w:r w:rsidR="00D21421" w:rsidRPr="00834422">
        <w:t xml:space="preserve">. </w:t>
      </w:r>
      <w:r w:rsidR="00D21421" w:rsidRPr="00834422">
        <w:rPr>
          <w:lang w:val="it-IT"/>
        </w:rPr>
        <w:t>B1 –</w:t>
      </w:r>
      <w:r w:rsidR="00D21421" w:rsidRPr="00787BB8">
        <w:rPr>
          <w:lang w:val="it-IT"/>
        </w:rPr>
        <w:t xml:space="preserve"> Obrasca Opisa programa/projekta</w:t>
      </w:r>
      <w:r w:rsidR="00B20C1E" w:rsidRPr="00787BB8">
        <w:rPr>
          <w:lang w:val="it-IT"/>
        </w:rPr>
        <w:t>,</w:t>
      </w:r>
      <w:r w:rsidR="00D23D3C" w:rsidRPr="00787BB8">
        <w:rPr>
          <w:lang w:val="it-IT"/>
        </w:rPr>
        <w:t xml:space="preserve"> vlastoručno potpisane od strane pojedinog izvoditelja,</w:t>
      </w:r>
    </w:p>
    <w:p w:rsidR="00B20C1E" w:rsidRDefault="0032353C" w:rsidP="004D7DDD">
      <w:pPr>
        <w:pStyle w:val="Odlomakpopisa"/>
        <w:numPr>
          <w:ilvl w:val="0"/>
          <w:numId w:val="24"/>
        </w:numPr>
        <w:spacing w:after="0" w:line="240" w:lineRule="auto"/>
        <w:jc w:val="both"/>
        <w:rPr>
          <w:lang w:val="it-IT"/>
        </w:rPr>
      </w:pPr>
      <w:r>
        <w:rPr>
          <w:lang w:val="it-IT"/>
        </w:rPr>
        <w:t>B5</w:t>
      </w:r>
      <w:r w:rsidR="00834422">
        <w:rPr>
          <w:lang w:val="it-IT"/>
        </w:rPr>
        <w:t xml:space="preserve"> – </w:t>
      </w:r>
      <w:r w:rsidR="00B20C1E" w:rsidRPr="00787BB8">
        <w:rPr>
          <w:lang w:val="it-IT"/>
        </w:rPr>
        <w:t>Izjav</w:t>
      </w:r>
      <w:r w:rsidR="00B317AD" w:rsidRPr="00787BB8">
        <w:rPr>
          <w:lang w:val="it-IT"/>
        </w:rPr>
        <w:t>a</w:t>
      </w:r>
      <w:r w:rsidR="00834422">
        <w:rPr>
          <w:lang w:val="it-IT"/>
        </w:rPr>
        <w:t xml:space="preserve"> </w:t>
      </w:r>
      <w:r w:rsidR="00B20C1E" w:rsidRPr="00787BB8">
        <w:rPr>
          <w:lang w:val="it-IT"/>
        </w:rPr>
        <w:t>o partnerstvu,</w:t>
      </w:r>
      <w:r w:rsidR="00906FC3" w:rsidRPr="00787BB8">
        <w:rPr>
          <w:lang w:val="it-IT"/>
        </w:rPr>
        <w:t xml:space="preserve"> kada je to pr</w:t>
      </w:r>
      <w:r w:rsidR="00D23D3C" w:rsidRPr="00787BB8">
        <w:rPr>
          <w:lang w:val="it-IT"/>
        </w:rPr>
        <w:t>imjenjivo</w:t>
      </w:r>
      <w:r w:rsidR="00E673F8" w:rsidRPr="00787BB8">
        <w:rPr>
          <w:lang w:val="it-IT"/>
        </w:rPr>
        <w:t>;</w:t>
      </w:r>
      <w:r w:rsidR="00BC7F82">
        <w:rPr>
          <w:lang w:val="it-IT"/>
        </w:rPr>
        <w:t xml:space="preserve"> </w:t>
      </w:r>
      <w:proofErr w:type="gramStart"/>
      <w:r w:rsidR="00D23D3C" w:rsidRPr="00787BB8">
        <w:rPr>
          <w:lang w:val="it-IT"/>
        </w:rPr>
        <w:t>dostaviti onoliko Izjav</w:t>
      </w:r>
      <w:r w:rsidR="00906FC3" w:rsidRPr="00787BB8">
        <w:rPr>
          <w:lang w:val="it-IT"/>
        </w:rPr>
        <w:t>a koliko ima partnera</w:t>
      </w:r>
      <w:proofErr w:type="gramEnd"/>
      <w:r w:rsidR="005A5491" w:rsidRPr="00787BB8">
        <w:rPr>
          <w:lang w:val="it-IT"/>
        </w:rPr>
        <w:t>. Ista mora biti</w:t>
      </w:r>
      <w:r w:rsidR="00D23D3C" w:rsidRPr="00787BB8">
        <w:rPr>
          <w:lang w:val="it-IT"/>
        </w:rPr>
        <w:t xml:space="preserve"> vlastoručno potpisan</w:t>
      </w:r>
      <w:r w:rsidR="005A5491" w:rsidRPr="00787BB8">
        <w:rPr>
          <w:lang w:val="it-IT"/>
        </w:rPr>
        <w:t>a</w:t>
      </w:r>
      <w:r w:rsidR="001776F3">
        <w:rPr>
          <w:lang w:val="it-IT"/>
        </w:rPr>
        <w:t xml:space="preserve"> </w:t>
      </w:r>
      <w:r w:rsidR="00D23D3C" w:rsidRPr="00787BB8">
        <w:rPr>
          <w:lang w:val="it-IT"/>
        </w:rPr>
        <w:t xml:space="preserve">od strane odgovorne osobe u partnerskoj organizaciji te </w:t>
      </w:r>
      <w:r w:rsidR="00D23D3C" w:rsidRPr="006B7DCB">
        <w:rPr>
          <w:lang w:val="it-IT"/>
        </w:rPr>
        <w:t xml:space="preserve">ovjerena pečatom partnerske organizacije i vlastoručno potpisana od strane odgovorne osobe iz organizacije prijavitelja </w:t>
      </w:r>
      <w:proofErr w:type="gramStart"/>
      <w:r w:rsidR="00D23D3C" w:rsidRPr="006B7DCB">
        <w:rPr>
          <w:lang w:val="it-IT"/>
        </w:rPr>
        <w:t>i</w:t>
      </w:r>
      <w:proofErr w:type="gramEnd"/>
      <w:r w:rsidR="00D23D3C" w:rsidRPr="006B7DCB">
        <w:rPr>
          <w:lang w:val="it-IT"/>
        </w:rPr>
        <w:t xml:space="preserve"> ovjerena pečatom organizacije prijavitelja</w:t>
      </w:r>
    </w:p>
    <w:p w:rsidR="00906FC3" w:rsidRPr="008F39A5" w:rsidRDefault="00906FC3" w:rsidP="00984E8A">
      <w:pPr>
        <w:pStyle w:val="Odlomakpopisa"/>
        <w:numPr>
          <w:ilvl w:val="0"/>
          <w:numId w:val="24"/>
        </w:numPr>
        <w:spacing w:after="0" w:line="240" w:lineRule="auto"/>
        <w:jc w:val="both"/>
      </w:pPr>
      <w:r w:rsidRPr="008F39A5">
        <w:t>Cjelokupnu dokumentaciju (navedenu pod rednim brojevima 1.-</w:t>
      </w:r>
      <w:r w:rsidR="00BE315C">
        <w:t>5</w:t>
      </w:r>
      <w:r w:rsidR="0092379E" w:rsidRPr="008F39A5">
        <w:t>.</w:t>
      </w:r>
      <w:r w:rsidRPr="008F39A5">
        <w:t>) u elektroničkom obliku na CD-u ili USB-u (</w:t>
      </w:r>
      <w:r w:rsidR="005A5491" w:rsidRPr="008F39A5">
        <w:t xml:space="preserve">opisni obrazac u doc. formatu, obrazac proračuna u xls. formatu, te skenirane obrasce: izjava </w:t>
      </w:r>
      <w:r w:rsidR="00225F28" w:rsidRPr="008F39A5">
        <w:t>o programima ili projektima udruge financiranim iz javnih izvora</w:t>
      </w:r>
      <w:r w:rsidR="005A5491" w:rsidRPr="008F39A5">
        <w:t>, izjav</w:t>
      </w:r>
      <w:r w:rsidR="00E673F8" w:rsidRPr="008F39A5">
        <w:t>a</w:t>
      </w:r>
      <w:r w:rsidR="005A5491" w:rsidRPr="008F39A5">
        <w:t xml:space="preserve"> izvoditelja ak</w:t>
      </w:r>
      <w:r w:rsidR="007F7E24" w:rsidRPr="008F39A5">
        <w:t>tivnosti, izjava o partnerstvu</w:t>
      </w:r>
      <w:r w:rsidR="005A5491" w:rsidRPr="008F39A5">
        <w:t>)</w:t>
      </w:r>
    </w:p>
    <w:p w:rsidR="0052118F" w:rsidRPr="00E059B9" w:rsidRDefault="00BC7F82" w:rsidP="0052118F">
      <w:pPr>
        <w:numPr>
          <w:ilvl w:val="0"/>
          <w:numId w:val="24"/>
        </w:numPr>
        <w:spacing w:after="0" w:line="240" w:lineRule="auto"/>
        <w:jc w:val="both"/>
        <w:rPr>
          <w:rFonts w:ascii="Calibri" w:hAnsi="Calibri" w:cs="Arial"/>
        </w:rPr>
      </w:pPr>
      <w:r>
        <w:rPr>
          <w:rFonts w:ascii="Calibri" w:hAnsi="Calibri" w:cs="Arial"/>
        </w:rPr>
        <w:t>U</w:t>
      </w:r>
      <w:r w:rsidRPr="00E059B9">
        <w:rPr>
          <w:rFonts w:ascii="Calibri" w:hAnsi="Calibri" w:cs="Arial"/>
        </w:rPr>
        <w:t xml:space="preserve"> slučajevima kada je u Registru udruga vidljivo da je istekao mandat osoba ovlaštenih za z</w:t>
      </w:r>
      <w:r w:rsidR="00BE315C">
        <w:rPr>
          <w:rFonts w:ascii="Calibri" w:hAnsi="Calibri" w:cs="Arial"/>
        </w:rPr>
        <w:t xml:space="preserve">astupanje udruge potrebno je dostaviti </w:t>
      </w:r>
      <w:r w:rsidR="00527FCC" w:rsidRPr="00E059B9">
        <w:rPr>
          <w:rFonts w:ascii="Calibri" w:hAnsi="Calibri" w:cs="Arial"/>
        </w:rPr>
        <w:t>P</w:t>
      </w:r>
      <w:r w:rsidR="0052118F" w:rsidRPr="00E059B9">
        <w:rPr>
          <w:rFonts w:ascii="Calibri" w:hAnsi="Calibri" w:cs="Arial"/>
        </w:rPr>
        <w:t xml:space="preserve">reslik Zahtjeva za upis promjena upućenog Uredu </w:t>
      </w:r>
      <w:r w:rsidR="0052118F" w:rsidRPr="00E059B9">
        <w:rPr>
          <w:rFonts w:ascii="Calibri" w:hAnsi="Calibri" w:cs="Arial"/>
        </w:rPr>
        <w:lastRenderedPageBreak/>
        <w:t>državne uprave iz kojeg je vidljivo da je udruga pravovremeno prijavila promjenu koja se odnosi na</w:t>
      </w:r>
      <w:r w:rsidR="00BE315C">
        <w:rPr>
          <w:rFonts w:ascii="Calibri" w:hAnsi="Calibri" w:cs="Arial"/>
        </w:rPr>
        <w:t xml:space="preserve"> osobe ovlaštene za zastupanje (dostavlja se samo u papirnatom obliku)</w:t>
      </w:r>
      <w:r w:rsidR="0052118F" w:rsidRPr="00E059B9">
        <w:rPr>
          <w:rFonts w:ascii="Calibri" w:hAnsi="Calibri" w:cs="Arial"/>
        </w:rPr>
        <w:t xml:space="preserve"> </w:t>
      </w:r>
    </w:p>
    <w:p w:rsidR="00C27892" w:rsidRDefault="00BE315C" w:rsidP="00527FCC">
      <w:pPr>
        <w:numPr>
          <w:ilvl w:val="0"/>
          <w:numId w:val="24"/>
        </w:numPr>
        <w:spacing w:after="0" w:line="240" w:lineRule="auto"/>
        <w:jc w:val="both"/>
        <w:rPr>
          <w:rFonts w:ascii="Calibri" w:hAnsi="Calibri" w:cs="Arial"/>
        </w:rPr>
      </w:pPr>
      <w:r w:rsidRPr="00BE315C">
        <w:rPr>
          <w:rFonts w:ascii="Calibri" w:hAnsi="Calibri" w:cs="Arial"/>
        </w:rPr>
        <w:t>U slučajevima kada je u Registru udruga vidljivo da udruga nije uskladila Statut sa Zakonom o udrugama</w:t>
      </w:r>
      <w:r>
        <w:rPr>
          <w:rFonts w:ascii="Calibri" w:hAnsi="Calibri" w:cs="Arial"/>
        </w:rPr>
        <w:t xml:space="preserve"> potrebno je dostaviti</w:t>
      </w:r>
      <w:r w:rsidRPr="00E059B9">
        <w:rPr>
          <w:rFonts w:ascii="Calibri" w:hAnsi="Calibri" w:cs="Arial"/>
        </w:rPr>
        <w:t xml:space="preserve"> </w:t>
      </w:r>
      <w:r w:rsidR="00527FCC" w:rsidRPr="00E059B9">
        <w:rPr>
          <w:rFonts w:ascii="Calibri" w:hAnsi="Calibri" w:cs="Arial"/>
        </w:rPr>
        <w:t>Preslik</w:t>
      </w:r>
      <w:r w:rsidR="0052118F" w:rsidRPr="00E059B9">
        <w:rPr>
          <w:rFonts w:ascii="Calibri" w:hAnsi="Calibri" w:cs="Arial"/>
        </w:rPr>
        <w:t xml:space="preserve"> Zahtjeva za upis promjena upućenog Uredu državne uprave iz kojeg je vidljivo da </w:t>
      </w:r>
      <w:r w:rsidR="00527FCC" w:rsidRPr="00E059B9">
        <w:rPr>
          <w:rFonts w:ascii="Calibri" w:hAnsi="Calibri" w:cs="Arial"/>
        </w:rPr>
        <w:t xml:space="preserve">je udruga pravovremeno prijavila </w:t>
      </w:r>
      <w:r w:rsidR="0052118F" w:rsidRPr="00E059B9">
        <w:rPr>
          <w:rFonts w:ascii="Calibri" w:hAnsi="Calibri" w:cs="Arial"/>
        </w:rPr>
        <w:t xml:space="preserve">promjene </w:t>
      </w:r>
      <w:r w:rsidR="00527FCC" w:rsidRPr="00E059B9">
        <w:rPr>
          <w:rFonts w:ascii="Calibri" w:hAnsi="Calibri" w:cs="Arial"/>
        </w:rPr>
        <w:t xml:space="preserve">koje se </w:t>
      </w:r>
      <w:r w:rsidR="0052118F" w:rsidRPr="00E059B9">
        <w:rPr>
          <w:rFonts w:ascii="Calibri" w:hAnsi="Calibri" w:cs="Arial"/>
        </w:rPr>
        <w:t>odnose na usklađenje statuta sa Zakonom o udrugama</w:t>
      </w:r>
      <w:r>
        <w:rPr>
          <w:rFonts w:ascii="Calibri" w:hAnsi="Calibri" w:cs="Arial"/>
        </w:rPr>
        <w:t xml:space="preserve"> </w:t>
      </w:r>
      <w:r w:rsidR="00527FCC" w:rsidRPr="00E059B9">
        <w:rPr>
          <w:rFonts w:ascii="Calibri" w:hAnsi="Calibri" w:cs="Arial"/>
        </w:rPr>
        <w:t>(dostavlja se samo u papirnatom obliku)</w:t>
      </w:r>
    </w:p>
    <w:p w:rsidR="0052118F" w:rsidRPr="00834422" w:rsidRDefault="00D63A4A" w:rsidP="00527FCC">
      <w:pPr>
        <w:numPr>
          <w:ilvl w:val="0"/>
          <w:numId w:val="24"/>
        </w:numPr>
        <w:spacing w:after="0" w:line="240" w:lineRule="auto"/>
        <w:jc w:val="both"/>
        <w:rPr>
          <w:rFonts w:ascii="Calibri" w:hAnsi="Calibri" w:cs="Arial"/>
        </w:rPr>
      </w:pPr>
      <w:r w:rsidRPr="00834422">
        <w:rPr>
          <w:rFonts w:ascii="Calibri" w:hAnsi="Calibri" w:cs="Arial"/>
        </w:rPr>
        <w:t xml:space="preserve">U slučajevima kada je prijavitelj podružnica ili ogranak bez pravne osobnosti </w:t>
      </w:r>
      <w:r w:rsidR="001E2AE8" w:rsidRPr="00834422">
        <w:rPr>
          <w:rFonts w:ascii="Calibri" w:hAnsi="Calibri" w:cs="Arial"/>
        </w:rPr>
        <w:t>p</w:t>
      </w:r>
      <w:r w:rsidRPr="00834422">
        <w:rPr>
          <w:rFonts w:ascii="Calibri" w:hAnsi="Calibri" w:cs="Arial"/>
        </w:rPr>
        <w:t>otrebno je dostaviti dokument kojim odgovorna osoba matične organizacije ovlašćuje voditelja ogranka/podružnice na potpisivanje prijave na ovaj natječaj</w:t>
      </w:r>
      <w:r w:rsidR="00976AA1" w:rsidRPr="00834422">
        <w:rPr>
          <w:rFonts w:ascii="Calibri" w:hAnsi="Calibri" w:cs="Arial"/>
        </w:rPr>
        <w:t xml:space="preserve"> (dostavlja se samo u papirnatom obliku)</w:t>
      </w:r>
    </w:p>
    <w:p w:rsidR="00B20C1E" w:rsidRDefault="00B20C1E" w:rsidP="00B735EB">
      <w:pPr>
        <w:spacing w:after="0" w:line="240" w:lineRule="auto"/>
        <w:jc w:val="both"/>
        <w:rPr>
          <w:strike/>
        </w:rPr>
      </w:pPr>
    </w:p>
    <w:p w:rsidR="00D63A4A" w:rsidRDefault="00D63A4A"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 xml:space="preserve">koliko organizacija ne dostavi putem pošte </w:t>
      </w:r>
      <w:proofErr w:type="gramStart"/>
      <w:r w:rsidR="00B735EB" w:rsidRPr="005E37BF">
        <w:t>ili</w:t>
      </w:r>
      <w:proofErr w:type="gramEnd"/>
      <w:r w:rsidR="00B735EB" w:rsidRPr="005E37BF">
        <w:t xml:space="preserve"> osobnom dostavom svu Natječajem traženu dokumentaciju smatrat će se da nije zadovoljila osnovne propisane uvjete Natječaja, te će se na temelju toga prijava odbiti</w:t>
      </w:r>
      <w:r w:rsidR="0092379E">
        <w:t>.</w:t>
      </w:r>
    </w:p>
    <w:p w:rsidR="00906FC3" w:rsidRPr="001D262F" w:rsidRDefault="00906FC3" w:rsidP="002C7D32">
      <w:pPr>
        <w:pStyle w:val="Odlomakpopisa"/>
        <w:numPr>
          <w:ilvl w:val="0"/>
          <w:numId w:val="26"/>
        </w:numPr>
        <w:spacing w:after="0" w:line="240" w:lineRule="auto"/>
        <w:jc w:val="both"/>
      </w:pPr>
      <w:r w:rsidRPr="001D262F">
        <w:t xml:space="preserve">Sve propisane obrasce potrebno je popuniti </w:t>
      </w:r>
      <w:proofErr w:type="gramStart"/>
      <w:r w:rsidRPr="001D262F">
        <w:t>na</w:t>
      </w:r>
      <w:proofErr w:type="gramEnd"/>
      <w:r w:rsidRPr="001D262F">
        <w:t xml:space="preserve"> računalu, isključivo na hrvatskom jeziku te na pitanja odgovarati jasno, konkretno i što je moguće kraće</w:t>
      </w:r>
      <w:r w:rsidR="0092379E">
        <w:t>.</w:t>
      </w:r>
    </w:p>
    <w:p w:rsidR="00906FC3" w:rsidRPr="005F497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w:t>
      </w:r>
      <w:r w:rsidR="00D620B3">
        <w:t xml:space="preserve"> organizacija prijavitelja</w:t>
      </w:r>
      <w:r w:rsidRPr="001D262F">
        <w:t xml:space="preserve">, odnosno voditelja programa/projekta kada je to primjenjivo, te ovjereni pečatom organizacije, odnosno vlastoručno potpisani od osobe ovlaštene za zastupanje partnerske organizacije i ovjereni pečatom partnerske organizacije kada </w:t>
      </w:r>
      <w:r w:rsidRPr="005F497F">
        <w:t>je to primjenjivo.</w:t>
      </w:r>
    </w:p>
    <w:p w:rsidR="005E37BF" w:rsidRPr="006B7DCB" w:rsidRDefault="00195B08" w:rsidP="002C7D32">
      <w:pPr>
        <w:pStyle w:val="Odlomakpopisa"/>
        <w:numPr>
          <w:ilvl w:val="0"/>
          <w:numId w:val="26"/>
        </w:numPr>
        <w:spacing w:after="0" w:line="240" w:lineRule="auto"/>
        <w:jc w:val="both"/>
      </w:pPr>
      <w:r w:rsidRPr="005F497F">
        <w:t>Z</w:t>
      </w:r>
      <w:r w:rsidR="00B735EB" w:rsidRPr="005F497F">
        <w:t xml:space="preserve">a obveznike dvojnog knjigovodstva </w:t>
      </w:r>
      <w:r w:rsidR="003E02DE">
        <w:t>Zaklada</w:t>
      </w:r>
      <w:r w:rsidR="00F42679">
        <w:t xml:space="preserve"> </w:t>
      </w:r>
      <w:proofErr w:type="gramStart"/>
      <w:r w:rsidR="00B735EB" w:rsidRPr="005F497F">
        <w:t>će</w:t>
      </w:r>
      <w:proofErr w:type="gramEnd"/>
      <w:r w:rsidR="00B735EB" w:rsidRPr="005F497F">
        <w:t xml:space="preserve"> provjeriti je li organizacija predala financijsko </w:t>
      </w:r>
      <w:r w:rsidR="00B735EB" w:rsidRPr="00E462EE">
        <w:t>izvješće za</w:t>
      </w:r>
      <w:r w:rsidR="00FD29D0">
        <w:t xml:space="preserve"> razdoblje 01.01.2018. </w:t>
      </w:r>
      <w:proofErr w:type="gramStart"/>
      <w:r w:rsidR="00FD29D0">
        <w:t>do</w:t>
      </w:r>
      <w:proofErr w:type="gramEnd"/>
      <w:r w:rsidR="00FD29D0">
        <w:t xml:space="preserve"> 30.06.2018.</w:t>
      </w:r>
      <w:r w:rsidR="00B735EB" w:rsidRPr="00E462EE">
        <w:t xml:space="preserve"> </w:t>
      </w:r>
      <w:proofErr w:type="gramStart"/>
      <w:r w:rsidR="00B735EB" w:rsidRPr="00E462EE">
        <w:t>godin</w:t>
      </w:r>
      <w:r w:rsidR="00FD29D0">
        <w:t>e</w:t>
      </w:r>
      <w:proofErr w:type="gramEnd"/>
      <w:r w:rsidR="00B735EB" w:rsidRPr="00E462EE">
        <w:t xml:space="preserve"> nadležnim</w:t>
      </w:r>
      <w:r w:rsidR="00B735EB" w:rsidRPr="005F497F">
        <w:t xml:space="preserve"> institucijama u zakonom propisanom roku i to uvidom u Registar neprofitnih organizacija koji se vodi pri Ministarstvu financija. Ukoliko se utvrdi da to organizacija nije učinila, cjelokupna prijava </w:t>
      </w:r>
      <w:proofErr w:type="gramStart"/>
      <w:r w:rsidR="00B735EB" w:rsidRPr="005F497F">
        <w:t>će</w:t>
      </w:r>
      <w:proofErr w:type="gramEnd"/>
      <w:r w:rsidR="00B735EB" w:rsidRPr="005F497F">
        <w:t xml:space="preserve"> se odbiti zbog nezadovoljavanja propisanih uvjeta Natječaja. </w:t>
      </w:r>
      <w:r w:rsidR="005E37BF" w:rsidRPr="005F497F">
        <w:t>Za udruge koje vode jednostavno knjigovodstvo</w:t>
      </w:r>
      <w:r w:rsidR="00B735EB" w:rsidRPr="005F497F">
        <w:t xml:space="preserve"> uvidom u Registar neprofitnih </w:t>
      </w:r>
      <w:r w:rsidR="005E37BF" w:rsidRPr="005F497F">
        <w:t xml:space="preserve">provjeravat </w:t>
      </w:r>
      <w:proofErr w:type="gramStart"/>
      <w:r w:rsidR="005E37BF" w:rsidRPr="005F497F">
        <w:t>će</w:t>
      </w:r>
      <w:proofErr w:type="gramEnd"/>
      <w:r w:rsidR="005E37BF" w:rsidRPr="005F497F">
        <w:t xml:space="preserve"> se da li je udruga predala </w:t>
      </w:r>
      <w:r w:rsidR="005E37BF" w:rsidRPr="006B7DCB">
        <w:t xml:space="preserve">izvješće o primicima i izdacima </w:t>
      </w:r>
      <w:r w:rsidR="005E37BF" w:rsidRPr="00E462EE">
        <w:t>za</w:t>
      </w:r>
      <w:r w:rsidR="00FD29D0">
        <w:t xml:space="preserve"> razdoblje od 01.01.2018. </w:t>
      </w:r>
      <w:proofErr w:type="gramStart"/>
      <w:r w:rsidR="00FD29D0">
        <w:t>do</w:t>
      </w:r>
      <w:proofErr w:type="gramEnd"/>
      <w:r w:rsidR="00FD29D0">
        <w:t xml:space="preserve"> 30.06.2018. </w:t>
      </w:r>
      <w:proofErr w:type="gramStart"/>
      <w:r w:rsidR="005E37BF" w:rsidRPr="006B7DCB">
        <w:t>godinu</w:t>
      </w:r>
      <w:proofErr w:type="gramEnd"/>
      <w:r w:rsidR="005E37BF" w:rsidRPr="006B7DCB">
        <w:t>.</w:t>
      </w:r>
    </w:p>
    <w:p w:rsidR="00B735EB" w:rsidRPr="00040185" w:rsidRDefault="00195B08" w:rsidP="002C7D32">
      <w:pPr>
        <w:pStyle w:val="Odlomakpopisa"/>
        <w:numPr>
          <w:ilvl w:val="0"/>
          <w:numId w:val="26"/>
        </w:numPr>
        <w:spacing w:after="0" w:line="240" w:lineRule="auto"/>
        <w:jc w:val="both"/>
      </w:pPr>
      <w:r w:rsidRPr="00040185">
        <w:t>U</w:t>
      </w:r>
      <w:r w:rsidR="00B735EB" w:rsidRPr="00040185">
        <w:t xml:space="preserve">koliko organizacija zatraži niži </w:t>
      </w:r>
      <w:proofErr w:type="gramStart"/>
      <w:r w:rsidR="00B735EB" w:rsidRPr="00040185">
        <w:t>ili</w:t>
      </w:r>
      <w:proofErr w:type="gramEnd"/>
      <w:r w:rsidR="00B735EB" w:rsidRPr="00040185">
        <w:t xml:space="preserve"> viši iznos od propisanog iznosa koji se odobrava ovim Natječajem za pojedino područje prijava </w:t>
      </w:r>
      <w:r w:rsidR="00BC3B55" w:rsidRPr="00040185">
        <w:t xml:space="preserve">ili ne osigura potrebno sufinanciranje prijava </w:t>
      </w:r>
      <w:r w:rsidR="00B735EB" w:rsidRPr="00040185">
        <w:t>će se odbiti zbog nepoštivanja propisanih uvjeta Natječaja</w:t>
      </w:r>
      <w:r w:rsidR="0092379E" w:rsidRPr="00040185">
        <w:t>.</w:t>
      </w:r>
    </w:p>
    <w:p w:rsidR="00B735EB" w:rsidRDefault="00195B08" w:rsidP="002C7D32">
      <w:pPr>
        <w:pStyle w:val="Odlomakpopisa"/>
        <w:numPr>
          <w:ilvl w:val="0"/>
          <w:numId w:val="26"/>
        </w:numPr>
        <w:spacing w:after="0" w:line="240" w:lineRule="auto"/>
        <w:jc w:val="both"/>
      </w:pPr>
      <w:r w:rsidRPr="006B7DCB">
        <w:t>K</w:t>
      </w:r>
      <w:r w:rsidR="00B735EB" w:rsidRPr="006B7DCB">
        <w:t>orisnici financijskih sredstava Grada Poreča-Parenzo ne mogu sudjelovati u izbornoj</w:t>
      </w:r>
      <w:r w:rsidR="00B735EB" w:rsidRPr="005E37BF">
        <w:t xml:space="preserve">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C3946" w:rsidRPr="00B735EB" w:rsidRDefault="00BC3946" w:rsidP="00BC3946">
      <w:pPr>
        <w:pStyle w:val="Odlomakpopisa"/>
        <w:spacing w:after="0" w:line="240" w:lineRule="auto"/>
        <w:jc w:val="both"/>
      </w:pPr>
    </w:p>
    <w:p w:rsidR="00E46DFF" w:rsidRDefault="00B735EB" w:rsidP="00E46DFF">
      <w:pPr>
        <w:pStyle w:val="Naslov2"/>
      </w:pPr>
      <w:bookmarkStart w:id="17" w:name="_Toc514149796"/>
      <w:r w:rsidRPr="00B671A0">
        <w:t>4.2</w:t>
      </w:r>
      <w:r w:rsidR="00B51966">
        <w:t xml:space="preserve">. </w:t>
      </w:r>
      <w:r w:rsidRPr="00B671A0">
        <w:t>GDJE POSLATI PRIJAVU</w:t>
      </w:r>
      <w:bookmarkEnd w:id="17"/>
    </w:p>
    <w:p w:rsidR="00561DB7" w:rsidRPr="006B7DCB" w:rsidRDefault="00561DB7" w:rsidP="00561DB7">
      <w:pPr>
        <w:spacing w:after="0" w:line="240" w:lineRule="auto"/>
        <w:jc w:val="both"/>
        <w:rPr>
          <w:lang w:val="it-IT"/>
        </w:rPr>
      </w:pPr>
      <w:r w:rsidRPr="00327226">
        <w:rPr>
          <w:lang w:val="it-IT"/>
        </w:rPr>
        <w:t xml:space="preserve">Obvezne obrasce i propisanu dokumentaciju potrebno je dostaviti u papirnatom i elektronskom obliku. Prijava u papirnatom obliku sadržava obvezne obrasce popunjene putem računala, vlastoručno potpisane kako je navedeno u </w:t>
      </w:r>
      <w:r w:rsidRPr="006B7DCB">
        <w:rPr>
          <w:lang w:val="it-IT"/>
        </w:rPr>
        <w:t xml:space="preserve">točci 4.1. Uputa za prijavitelje te drugu dokumentaciju propisanu Natječajem. </w:t>
      </w:r>
    </w:p>
    <w:p w:rsidR="00561DB7" w:rsidRPr="006B7DCB" w:rsidRDefault="00561DB7" w:rsidP="00561DB7">
      <w:pPr>
        <w:spacing w:after="0" w:line="240" w:lineRule="auto"/>
        <w:jc w:val="both"/>
        <w:rPr>
          <w:lang w:val="it-IT"/>
        </w:rPr>
      </w:pPr>
      <w:r w:rsidRPr="006B7DCB">
        <w:rPr>
          <w:lang w:val="it-IT"/>
        </w:rPr>
        <w:t xml:space="preserve">U elektronskom obliku (CD ili USB) potrebno je dostaviti sve obvezne obrasce i ostalu propisanu dokumentaciju kako je navedeno u točci </w:t>
      </w:r>
      <w:r w:rsidR="00BE315C">
        <w:rPr>
          <w:lang w:val="it-IT"/>
        </w:rPr>
        <w:t>6</w:t>
      </w:r>
      <w:r w:rsidRPr="00353C4F">
        <w:rPr>
          <w:lang w:val="it-IT"/>
        </w:rPr>
        <w:t xml:space="preserve">. dijela </w:t>
      </w:r>
      <w:r w:rsidRPr="006B7DCB">
        <w:rPr>
          <w:lang w:val="it-IT"/>
        </w:rPr>
        <w:t>4.1. Uputa za prijavitelje.</w:t>
      </w:r>
    </w:p>
    <w:p w:rsidR="00561DB7" w:rsidRPr="006B7DCB" w:rsidRDefault="00FD29D0" w:rsidP="00FD29D0">
      <w:pPr>
        <w:tabs>
          <w:tab w:val="left" w:pos="5219"/>
        </w:tabs>
        <w:spacing w:after="0" w:line="240" w:lineRule="auto"/>
        <w:jc w:val="both"/>
        <w:rPr>
          <w:lang w:val="it-IT"/>
        </w:rPr>
      </w:pPr>
      <w:r>
        <w:rPr>
          <w:lang w:val="it-IT"/>
        </w:rPr>
        <w:lastRenderedPageBreak/>
        <w:tab/>
      </w:r>
    </w:p>
    <w:p w:rsidR="00561DB7" w:rsidRPr="00327226" w:rsidRDefault="00561DB7" w:rsidP="00561DB7">
      <w:pPr>
        <w:spacing w:after="0" w:line="240" w:lineRule="auto"/>
        <w:jc w:val="both"/>
        <w:rPr>
          <w:lang w:val="it-IT"/>
        </w:rPr>
      </w:pPr>
      <w:r w:rsidRPr="006B7DCB">
        <w:rPr>
          <w:lang w:val="it-IT"/>
        </w:rPr>
        <w:t>Cjel</w:t>
      </w:r>
      <w:r>
        <w:rPr>
          <w:lang w:val="it-IT"/>
        </w:rPr>
        <w:t>o</w:t>
      </w:r>
      <w:r w:rsidRPr="006B7DCB">
        <w:rPr>
          <w:lang w:val="it-IT"/>
        </w:rPr>
        <w:t>kupnu natječajnu dokumentaciju potrebno je</w:t>
      </w:r>
      <w:r w:rsidRPr="00327226">
        <w:rPr>
          <w:lang w:val="it-IT"/>
        </w:rPr>
        <w:t xml:space="preserve"> poslati u zatvorenoj omotnici, preporučenom poštom na adresu:</w:t>
      </w:r>
    </w:p>
    <w:p w:rsidR="00561DB7" w:rsidRPr="00787BB8" w:rsidRDefault="00561DB7" w:rsidP="00561DB7">
      <w:pPr>
        <w:spacing w:after="0" w:line="240" w:lineRule="auto"/>
        <w:jc w:val="both"/>
        <w:rPr>
          <w:i/>
          <w:lang w:val="it-IT"/>
        </w:rPr>
      </w:pPr>
      <w:r w:rsidRPr="00787BB8">
        <w:rPr>
          <w:i/>
          <w:lang w:val="it-IT"/>
        </w:rPr>
        <w:t>Zaklada za poticanje partnerstva i razvoja civilnog društva</w:t>
      </w:r>
    </w:p>
    <w:p w:rsidR="00561DB7" w:rsidRPr="00414A56" w:rsidRDefault="00561DB7" w:rsidP="00561DB7">
      <w:pPr>
        <w:spacing w:after="0" w:line="240" w:lineRule="auto"/>
        <w:jc w:val="both"/>
        <w:rPr>
          <w:i/>
        </w:rPr>
      </w:pPr>
      <w:r w:rsidRPr="00414A56">
        <w:rPr>
          <w:i/>
        </w:rPr>
        <w:t>Riva 8, 52100 Pula</w:t>
      </w:r>
    </w:p>
    <w:p w:rsidR="00561DB7" w:rsidRPr="00B51966" w:rsidRDefault="00561DB7" w:rsidP="00561DB7">
      <w:pPr>
        <w:spacing w:after="0" w:line="240" w:lineRule="auto"/>
        <w:jc w:val="both"/>
      </w:pPr>
      <w:proofErr w:type="gramStart"/>
      <w:r w:rsidRPr="00414A56">
        <w:t>ili</w:t>
      </w:r>
      <w:proofErr w:type="gramEnd"/>
      <w:r w:rsidRPr="00414A56">
        <w:t xml:space="preserve"> osobno predati u prijamni ured</w:t>
      </w:r>
      <w:r w:rsidR="00BE315C">
        <w:t xml:space="preserve"> </w:t>
      </w:r>
      <w:r w:rsidRPr="00414A56">
        <w:t>Zaklade (od ponedjeljka do petka od 8:00 do 15:00 sati)</w:t>
      </w:r>
      <w:r>
        <w:t>.</w:t>
      </w:r>
    </w:p>
    <w:p w:rsidR="00561DB7" w:rsidRPr="00B51966" w:rsidRDefault="00561DB7" w:rsidP="00561DB7">
      <w:pPr>
        <w:spacing w:after="0" w:line="240" w:lineRule="auto"/>
        <w:jc w:val="both"/>
      </w:pPr>
    </w:p>
    <w:p w:rsidR="00561DB7" w:rsidRPr="00B51966" w:rsidRDefault="00561DB7" w:rsidP="00561DB7">
      <w:pPr>
        <w:spacing w:after="0" w:line="240" w:lineRule="auto"/>
        <w:jc w:val="both"/>
      </w:pPr>
      <w:r w:rsidRPr="00B51966">
        <w:t xml:space="preserve">Na vanjskome dijelu omotnice potrebno je istaknuti puni naziv i adresu prijavitelja s napomenom: „Javni natječaj za financiranje programa i projekata organizacija civilnog društva </w:t>
      </w:r>
      <w:r>
        <w:t>Grada Poreča – Parenzo za 2019</w:t>
      </w:r>
      <w:r w:rsidRPr="00B51966">
        <w:t xml:space="preserve">. </w:t>
      </w:r>
      <w:proofErr w:type="gramStart"/>
      <w:r w:rsidR="004A2855">
        <w:t>g</w:t>
      </w:r>
      <w:r w:rsidRPr="00B51966">
        <w:t>odinu</w:t>
      </w:r>
      <w:proofErr w:type="gramEnd"/>
      <w:r w:rsidR="004A2855">
        <w:t xml:space="preserve"> </w:t>
      </w:r>
      <w:r w:rsidRPr="00B51966">
        <w:t>– NE OTVARAJ“.</w:t>
      </w:r>
    </w:p>
    <w:p w:rsidR="00561DB7" w:rsidRPr="00B51966" w:rsidRDefault="00561DB7" w:rsidP="00561DB7">
      <w:pPr>
        <w:spacing w:after="0" w:line="240" w:lineRule="auto"/>
        <w:jc w:val="both"/>
      </w:pPr>
    </w:p>
    <w:p w:rsidR="00561DB7" w:rsidRPr="00B735EB" w:rsidRDefault="00561DB7" w:rsidP="00561DB7">
      <w:pPr>
        <w:spacing w:after="0" w:line="240" w:lineRule="auto"/>
        <w:jc w:val="both"/>
      </w:pPr>
      <w:r w:rsidRPr="00B51966">
        <w:t xml:space="preserve">Prijave koje nisu dostavljene </w:t>
      </w:r>
      <w:proofErr w:type="gramStart"/>
      <w:r w:rsidRPr="00B51966">
        <w:t>na</w:t>
      </w:r>
      <w:proofErr w:type="gramEnd"/>
      <w:r w:rsidRPr="00B51966">
        <w:t xml:space="preserve"> propisani način i ne sadrže svu dokumentaciju koja je propisana Natječajem, neće biti uzete u daljnje razmatranje.</w:t>
      </w:r>
    </w:p>
    <w:p w:rsidR="00B735EB" w:rsidRDefault="00B735EB" w:rsidP="00B735EB">
      <w:pPr>
        <w:spacing w:after="0" w:line="240" w:lineRule="auto"/>
        <w:jc w:val="both"/>
      </w:pPr>
    </w:p>
    <w:p w:rsidR="006C05B0" w:rsidRDefault="00B51966" w:rsidP="006C05B0">
      <w:pPr>
        <w:pStyle w:val="Naslov2"/>
      </w:pPr>
      <w:bookmarkStart w:id="18" w:name="_Toc514149797"/>
      <w:r>
        <w:t>4</w:t>
      </w:r>
      <w:r w:rsidR="00B735EB" w:rsidRPr="00B671A0">
        <w:t>.3 ROK ZA PODNOŠENJE PRIJAVE</w:t>
      </w:r>
      <w:bookmarkEnd w:id="18"/>
    </w:p>
    <w:p w:rsidR="00BE315C" w:rsidRPr="00E753B5" w:rsidRDefault="00BE315C" w:rsidP="00BE315C">
      <w:pPr>
        <w:spacing w:after="0" w:line="240" w:lineRule="auto"/>
        <w:jc w:val="both"/>
        <w:rPr>
          <w:b/>
        </w:rPr>
      </w:pPr>
      <w:r w:rsidRPr="00B51966">
        <w:t xml:space="preserve">Natječaj je otvoren danom objave </w:t>
      </w:r>
      <w:proofErr w:type="gramStart"/>
      <w:r w:rsidRPr="00B51966">
        <w:t>na</w:t>
      </w:r>
      <w:proofErr w:type="gramEnd"/>
      <w:r w:rsidRPr="00B51966">
        <w:t xml:space="preserve"> mrežnim stranicama Grada Poreča-</w:t>
      </w:r>
      <w:r w:rsidRPr="00834422">
        <w:t>Parenzo (</w:t>
      </w:r>
      <w:r w:rsidR="00D7430E" w:rsidRPr="00834422">
        <w:t>19</w:t>
      </w:r>
      <w:r w:rsidR="00343D45" w:rsidRPr="00834422">
        <w:t>.</w:t>
      </w:r>
      <w:r w:rsidR="00D7430E" w:rsidRPr="00834422">
        <w:t>12</w:t>
      </w:r>
      <w:r w:rsidR="00343D45" w:rsidRPr="00834422">
        <w:t>.</w:t>
      </w:r>
      <w:r w:rsidRPr="00834422">
        <w:t>2018.</w:t>
      </w:r>
      <w:r w:rsidR="009C3D3C">
        <w:t xml:space="preserve"> </w:t>
      </w:r>
      <w:r w:rsidRPr="00834422">
        <w:t>godine),</w:t>
      </w:r>
      <w:r w:rsidRPr="00E753B5">
        <w:t xml:space="preserve"> a </w:t>
      </w:r>
      <w:r w:rsidRPr="00834422">
        <w:rPr>
          <w:b/>
        </w:rPr>
        <w:t xml:space="preserve">rok za prijavu na Natječaj je </w:t>
      </w:r>
      <w:r w:rsidR="00D7430E" w:rsidRPr="00834422">
        <w:rPr>
          <w:b/>
        </w:rPr>
        <w:t>18</w:t>
      </w:r>
      <w:r w:rsidRPr="00834422">
        <w:rPr>
          <w:b/>
        </w:rPr>
        <w:t>.</w:t>
      </w:r>
      <w:r w:rsidR="00D7430E" w:rsidRPr="00834422">
        <w:rPr>
          <w:b/>
        </w:rPr>
        <w:t>01</w:t>
      </w:r>
      <w:r w:rsidRPr="00834422">
        <w:rPr>
          <w:b/>
        </w:rPr>
        <w:t xml:space="preserve">.2019. </w:t>
      </w:r>
      <w:proofErr w:type="gramStart"/>
      <w:r w:rsidRPr="00834422">
        <w:rPr>
          <w:b/>
        </w:rPr>
        <w:t>godine</w:t>
      </w:r>
      <w:proofErr w:type="gramEnd"/>
      <w:r w:rsidRPr="00834422">
        <w:rPr>
          <w:b/>
        </w:rPr>
        <w:t>.</w:t>
      </w:r>
    </w:p>
    <w:p w:rsidR="00BE315C" w:rsidRPr="00B735EB" w:rsidRDefault="00BE315C" w:rsidP="00BE315C">
      <w:pPr>
        <w:spacing w:after="0" w:line="240" w:lineRule="auto"/>
        <w:jc w:val="both"/>
      </w:pPr>
      <w:r w:rsidRPr="00E753B5">
        <w:t xml:space="preserve">Prijava je dostavljena u roku ako je </w:t>
      </w:r>
      <w:proofErr w:type="gramStart"/>
      <w:r w:rsidRPr="00E753B5">
        <w:t>na</w:t>
      </w:r>
      <w:proofErr w:type="gramEnd"/>
      <w:r w:rsidRPr="00E753B5">
        <w:t xml:space="preserve"> prijamnom žigu razvidno da je zaprimljena u pošti</w:t>
      </w:r>
      <w:r w:rsidRPr="00B51966">
        <w:t xml:space="preserve"> do datuma koji je naznačen kao rok za prijavu na Natječaj.</w:t>
      </w:r>
    </w:p>
    <w:p w:rsidR="00BE315C" w:rsidRDefault="00BE315C" w:rsidP="00BE315C">
      <w:pPr>
        <w:spacing w:after="0" w:line="240" w:lineRule="auto"/>
        <w:jc w:val="both"/>
      </w:pPr>
      <w:r w:rsidRPr="00B735EB">
        <w:t xml:space="preserve">Sve prijave poslane poštom </w:t>
      </w:r>
      <w:proofErr w:type="gramStart"/>
      <w:r w:rsidRPr="00B735EB">
        <w:t>ili</w:t>
      </w:r>
      <w:proofErr w:type="gramEnd"/>
      <w:r w:rsidRPr="00B735EB">
        <w:t xml:space="preserve"> predane u prijamn</w:t>
      </w:r>
      <w:r>
        <w:t>i ured</w:t>
      </w:r>
      <w:r w:rsidRPr="00B735EB">
        <w:t xml:space="preserve"> izvan roka neće biti uzete u razmatranje.</w:t>
      </w:r>
    </w:p>
    <w:p w:rsidR="00283AD0" w:rsidRPr="00B735EB" w:rsidRDefault="00283AD0" w:rsidP="00B735EB">
      <w:pPr>
        <w:spacing w:after="0" w:line="240" w:lineRule="auto"/>
        <w:jc w:val="both"/>
      </w:pPr>
    </w:p>
    <w:p w:rsidR="00B735EB" w:rsidRDefault="00B735EB" w:rsidP="00787BB8">
      <w:pPr>
        <w:pStyle w:val="Naslov2"/>
        <w:rPr>
          <w:lang w:val="it-IT"/>
        </w:rPr>
      </w:pPr>
      <w:bookmarkStart w:id="19" w:name="_Toc514149798"/>
      <w:r w:rsidRPr="00787BB8">
        <w:rPr>
          <w:lang w:val="it-IT"/>
        </w:rPr>
        <w:t>4.4. KOME SE OBRATITI UKOLIKO IMATE PITANJA</w:t>
      </w:r>
      <w:bookmarkEnd w:id="19"/>
    </w:p>
    <w:p w:rsidR="00BE315C" w:rsidRDefault="00BE315C" w:rsidP="00BE315C">
      <w:pPr>
        <w:spacing w:after="0" w:line="240" w:lineRule="auto"/>
        <w:jc w:val="both"/>
      </w:pPr>
      <w:r w:rsidRPr="0068795A">
        <w:t xml:space="preserve">Sva pitanja vezana uz Natječaj mogu se postaviti elektroničkim putem slanjem upita </w:t>
      </w:r>
      <w:proofErr w:type="gramStart"/>
      <w:r w:rsidRPr="0068795A">
        <w:t>na</w:t>
      </w:r>
      <w:proofErr w:type="gramEnd"/>
      <w:r w:rsidRPr="0068795A">
        <w:t xml:space="preserve"> adresu e-pošte: </w:t>
      </w:r>
      <w:hyperlink r:id="rId12" w:history="1">
        <w:r w:rsidRPr="004B605E">
          <w:rPr>
            <w:rStyle w:val="Hiperveza"/>
          </w:rPr>
          <w:t>natjecaji@civilnodrustvo-istra.hr</w:t>
        </w:r>
      </w:hyperlink>
      <w:r w:rsidRPr="004B605E">
        <w:t xml:space="preserve"> najkasnije </w:t>
      </w:r>
      <w:r w:rsidRPr="00E62DA9">
        <w:t xml:space="preserve">do </w:t>
      </w:r>
      <w:r w:rsidR="00834422">
        <w:t>07.01.</w:t>
      </w:r>
      <w:r>
        <w:t>201</w:t>
      </w:r>
      <w:r w:rsidR="00834422">
        <w:t>9</w:t>
      </w:r>
      <w:r w:rsidRPr="00E753B5">
        <w:t xml:space="preserve">. </w:t>
      </w:r>
      <w:proofErr w:type="gramStart"/>
      <w:r w:rsidRPr="00E753B5">
        <w:t>godine</w:t>
      </w:r>
      <w:proofErr w:type="gramEnd"/>
      <w:r w:rsidRPr="00E753B5">
        <w:t>.</w:t>
      </w:r>
      <w:r w:rsidRPr="00E62DA9">
        <w:t xml:space="preserve"> </w:t>
      </w:r>
      <w:r>
        <w:t xml:space="preserve">Odgovori </w:t>
      </w:r>
      <w:proofErr w:type="gramStart"/>
      <w:r>
        <w:t>na</w:t>
      </w:r>
      <w:proofErr w:type="gramEnd"/>
      <w:r>
        <w:t xml:space="preserve"> pojedine upite bit će poslani najkasnije u</w:t>
      </w:r>
      <w:r w:rsidRPr="00DC51F0">
        <w:t xml:space="preserve"> roku od 3 dana od dana </w:t>
      </w:r>
      <w:r w:rsidR="001F21E2">
        <w:t>zaprimanja up</w:t>
      </w:r>
      <w:r w:rsidR="00DD3337">
        <w:t>i</w:t>
      </w:r>
      <w:r w:rsidRPr="00DC51F0">
        <w:t>ta</w:t>
      </w:r>
      <w:r>
        <w:t xml:space="preserve"> izravno na adrese onih koji su pitanja postavili.</w:t>
      </w:r>
    </w:p>
    <w:p w:rsidR="00BE315C" w:rsidRPr="00327226" w:rsidRDefault="00BE315C" w:rsidP="00BE315C">
      <w:pPr>
        <w:spacing w:after="0" w:line="240" w:lineRule="auto"/>
        <w:jc w:val="both"/>
        <w:rPr>
          <w:lang w:val="it-IT"/>
        </w:rPr>
      </w:pPr>
      <w:r w:rsidRPr="00327226">
        <w:rPr>
          <w:lang w:val="it-IT"/>
        </w:rPr>
        <w:t>Odgovori na pitanja bit će objavljeni na mrežnim stranicama Grada Poreča – Parenzo (</w:t>
      </w:r>
      <w:hyperlink r:id="rId13" w:history="1">
        <w:r w:rsidRPr="00327226">
          <w:rPr>
            <w:rStyle w:val="Hiperveza"/>
            <w:lang w:val="it-IT"/>
          </w:rPr>
          <w:t>www.porec.hr</w:t>
        </w:r>
      </w:hyperlink>
      <w:r w:rsidRPr="00327226">
        <w:rPr>
          <w:lang w:val="it-IT"/>
        </w:rPr>
        <w:t>) i Zaklade (</w:t>
      </w:r>
      <w:hyperlink r:id="rId14" w:history="1">
        <w:r w:rsidRPr="00327226">
          <w:rPr>
            <w:rStyle w:val="Hiperveza"/>
            <w:lang w:val="it-IT"/>
          </w:rPr>
          <w:t>www.civilnodrustvo-istra.hr</w:t>
        </w:r>
      </w:hyperlink>
      <w:r w:rsidRPr="00327226">
        <w:rPr>
          <w:lang w:val="it-IT"/>
        </w:rPr>
        <w:t>).</w:t>
      </w:r>
    </w:p>
    <w:p w:rsidR="00BE315C" w:rsidRPr="00327226" w:rsidRDefault="00BE315C" w:rsidP="00BE315C">
      <w:pPr>
        <w:spacing w:after="0" w:line="240" w:lineRule="auto"/>
        <w:jc w:val="both"/>
        <w:rPr>
          <w:lang w:val="it-IT"/>
        </w:rPr>
      </w:pPr>
    </w:p>
    <w:p w:rsidR="00BE315C" w:rsidRPr="00327226" w:rsidRDefault="00BE315C" w:rsidP="00BE315C">
      <w:pPr>
        <w:spacing w:after="0" w:line="240" w:lineRule="auto"/>
        <w:jc w:val="both"/>
        <w:rPr>
          <w:lang w:val="it-IT"/>
        </w:rPr>
      </w:pPr>
      <w:r w:rsidRPr="00327226">
        <w:rPr>
          <w:lang w:val="it-IT"/>
        </w:rPr>
        <w:t xml:space="preserve">U svrhu osiguranja ravnopravnosti svih potencijalnih prijavitelja, Grad Poreč-Parenzo </w:t>
      </w:r>
      <w:proofErr w:type="gramStart"/>
      <w:r w:rsidRPr="00327226">
        <w:rPr>
          <w:lang w:val="it-IT"/>
        </w:rPr>
        <w:t>i</w:t>
      </w:r>
      <w:proofErr w:type="gramEnd"/>
      <w:r w:rsidRPr="00327226">
        <w:rPr>
          <w:lang w:val="it-IT"/>
        </w:rPr>
        <w:t xml:space="preserve"> Zaklada ne mogu davati prethodna mišljenja o prihvatljivosti prijavitelja, partnera, aktivnosti ili troškova navedenih u prijavi.</w:t>
      </w:r>
    </w:p>
    <w:p w:rsidR="00B735EB" w:rsidRPr="00787BB8" w:rsidRDefault="00B735EB" w:rsidP="00787BB8">
      <w:pPr>
        <w:pStyle w:val="Naslov1"/>
        <w:rPr>
          <w:lang w:val="it-IT"/>
        </w:rPr>
      </w:pPr>
      <w:bookmarkStart w:id="20" w:name="_Toc514149799"/>
      <w:r w:rsidRPr="00787BB8">
        <w:rPr>
          <w:lang w:val="it-IT"/>
        </w:rPr>
        <w:t>5. PROCJENA PRIJAVA I DONOŠENJE ODLUKE O DODJEL</w:t>
      </w:r>
      <w:r w:rsidR="00BE315C">
        <w:rPr>
          <w:lang w:val="it-IT"/>
        </w:rPr>
        <w:t xml:space="preserve"> </w:t>
      </w:r>
      <w:r w:rsidRPr="00787BB8">
        <w:rPr>
          <w:lang w:val="it-IT"/>
        </w:rPr>
        <w:t>ISREDSTAVA</w:t>
      </w:r>
      <w:bookmarkEnd w:id="20"/>
    </w:p>
    <w:p w:rsidR="00B735EB" w:rsidRPr="00327226" w:rsidRDefault="00B735EB" w:rsidP="00B735EB">
      <w:pPr>
        <w:spacing w:after="0" w:line="240" w:lineRule="auto"/>
        <w:jc w:val="both"/>
        <w:rPr>
          <w:lang w:val="it-IT"/>
        </w:rPr>
      </w:pPr>
      <w:r w:rsidRPr="00327226">
        <w:rPr>
          <w:lang w:val="it-IT"/>
        </w:rPr>
        <w:t>Sve pristigle i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1" w:name="_Toc514149800"/>
      <w:r w:rsidRPr="00B671A0">
        <w:t>5.1. PROVJERA ISPUNJAVANJA FORMALNIH UVJETA NATJEČAJA</w:t>
      </w:r>
      <w:bookmarkEnd w:id="21"/>
    </w:p>
    <w:p w:rsidR="003702A4" w:rsidRPr="00F670A3" w:rsidRDefault="003702A4" w:rsidP="00B735EB">
      <w:pPr>
        <w:spacing w:after="0" w:line="240" w:lineRule="auto"/>
        <w:jc w:val="both"/>
      </w:pPr>
      <w:r w:rsidRPr="00F670A3">
        <w:t xml:space="preserve">Zaklada </w:t>
      </w:r>
      <w:proofErr w:type="gramStart"/>
      <w:r w:rsidRPr="00F670A3">
        <w:t>će</w:t>
      </w:r>
      <w:proofErr w:type="gramEnd"/>
      <w:r w:rsidRPr="00F670A3">
        <w:t xml:space="preserve"> osnovati Radnu skupinu od 3 člana koji su educirani o uvjetima natječaja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 xml:space="preserve">klade </w:t>
      </w:r>
      <w:proofErr w:type="gramStart"/>
      <w:r w:rsidR="00912113" w:rsidRPr="00F670A3">
        <w:t>će</w:t>
      </w:r>
      <w:proofErr w:type="gramEnd"/>
      <w:r w:rsidR="00912113" w:rsidRPr="00F670A3">
        <w:t xml:space="preserve"> u prostupku provjere zadovoljavanja formalnih uvjeta Natječaja provjeravati</w:t>
      </w:r>
      <w:r w:rsidR="00DD3337">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proofErr w:type="gramStart"/>
      <w:r w:rsidRPr="00787BB8">
        <w:rPr>
          <w:lang w:val="it-IT"/>
        </w:rPr>
        <w:t>da li</w:t>
      </w:r>
      <w:proofErr w:type="gramEnd"/>
      <w:r w:rsidRPr="00787BB8">
        <w:rPr>
          <w:lang w:val="it-IT"/>
        </w:rPr>
        <w:t xml:space="preserve"> je prijava dostavljena u roku,</w:t>
      </w:r>
    </w:p>
    <w:p w:rsidR="003702A4" w:rsidRPr="00E400C1" w:rsidRDefault="003702A4" w:rsidP="003702A4">
      <w:pPr>
        <w:pStyle w:val="Odlomakpopisa"/>
        <w:numPr>
          <w:ilvl w:val="0"/>
          <w:numId w:val="11"/>
        </w:numPr>
        <w:spacing w:after="0" w:line="240" w:lineRule="auto"/>
        <w:jc w:val="both"/>
      </w:pPr>
      <w:r w:rsidRPr="00327226">
        <w:rPr>
          <w:lang w:val="it-IT"/>
        </w:rPr>
        <w:lastRenderedPageBreak/>
        <w:t>da</w:t>
      </w:r>
      <w:r w:rsidR="00DD3337">
        <w:rPr>
          <w:lang w:val="it-IT"/>
        </w:rPr>
        <w:t xml:space="preserve"> </w:t>
      </w:r>
      <w:r w:rsidRPr="00E400C1">
        <w:rPr>
          <w:lang w:val="it-IT"/>
        </w:rPr>
        <w:t xml:space="preserve">li </w:t>
      </w:r>
      <w:r w:rsidR="00D620B3" w:rsidRPr="00E400C1">
        <w:rPr>
          <w:lang w:val="it-IT"/>
        </w:rPr>
        <w:t>organizacija prijavitelj</w:t>
      </w:r>
      <w:r w:rsidRPr="00E400C1">
        <w:rPr>
          <w:lang w:val="it-IT"/>
        </w:rPr>
        <w:t xml:space="preserve"> zadovoljava sve uvjete prihvatljivosti navedene u dijelu 2.</w:t>
      </w:r>
      <w:r w:rsidR="00510B79">
        <w:rPr>
          <w:lang w:val="it-IT"/>
        </w:rPr>
        <w:t>1.</w:t>
      </w:r>
      <w:r w:rsidRPr="00E400C1">
        <w:rPr>
          <w:lang w:val="it-IT"/>
        </w:rPr>
        <w:t xml:space="preserve"> </w:t>
      </w:r>
      <w:r w:rsidRPr="00E400C1">
        <w:t>Uputa za prijavitelje</w:t>
      </w:r>
    </w:p>
    <w:p w:rsidR="002208D9" w:rsidRPr="00E400C1" w:rsidRDefault="002208D9" w:rsidP="002208D9">
      <w:pPr>
        <w:pStyle w:val="Odlomakpopisa"/>
        <w:numPr>
          <w:ilvl w:val="0"/>
          <w:numId w:val="11"/>
        </w:numPr>
        <w:spacing w:after="0" w:line="240" w:lineRule="auto"/>
        <w:jc w:val="both"/>
      </w:pPr>
      <w:proofErr w:type="gramStart"/>
      <w:r w:rsidRPr="00E400C1">
        <w:t>da</w:t>
      </w:r>
      <w:proofErr w:type="gramEnd"/>
      <w:r w:rsidRPr="00E400C1">
        <w:t xml:space="preserve"> li je udruga</w:t>
      </w:r>
      <w:r w:rsidR="0004348C" w:rsidRPr="00E400C1">
        <w:t xml:space="preserve"> prijavitelj</w:t>
      </w:r>
      <w:r w:rsidRPr="00E400C1">
        <w:t xml:space="preserve"> upisana u registar neprofitnih organizacija te da li uredno ispunjava svoje obveze dostave financijskih izv</w:t>
      </w:r>
      <w:r w:rsidR="004B509B" w:rsidRPr="00E400C1">
        <w:t>je</w:t>
      </w:r>
      <w:r w:rsidRPr="00E400C1">
        <w:t>štaja kako je navedeno u dijelu 4.1. Uputa za prijavitelje</w:t>
      </w:r>
    </w:p>
    <w:p w:rsidR="00B735EB" w:rsidRPr="00B735EB" w:rsidRDefault="00B735EB" w:rsidP="003702A4">
      <w:pPr>
        <w:pStyle w:val="Odlomakpopisa"/>
        <w:numPr>
          <w:ilvl w:val="0"/>
          <w:numId w:val="11"/>
        </w:numPr>
        <w:spacing w:after="0" w:line="240" w:lineRule="auto"/>
        <w:jc w:val="both"/>
      </w:pPr>
      <w:proofErr w:type="gramStart"/>
      <w:r w:rsidRPr="00E400C1">
        <w:rPr>
          <w:lang w:val="it-IT"/>
        </w:rPr>
        <w:t>da li</w:t>
      </w:r>
      <w:proofErr w:type="gramEnd"/>
      <w:r w:rsidRPr="00E400C1">
        <w:rPr>
          <w:lang w:val="it-IT"/>
        </w:rPr>
        <w:t xml:space="preserve"> je dostavljena sva obvezna </w:t>
      </w:r>
      <w:r w:rsidR="00912113" w:rsidRPr="00E400C1">
        <w:rPr>
          <w:lang w:val="it-IT"/>
        </w:rPr>
        <w:t>d</w:t>
      </w:r>
      <w:r w:rsidRPr="00E400C1">
        <w:rPr>
          <w:lang w:val="it-IT"/>
        </w:rPr>
        <w:t>okumentacija</w:t>
      </w:r>
      <w:r w:rsidR="003702A4" w:rsidRPr="00E400C1">
        <w:rPr>
          <w:lang w:val="it-IT"/>
        </w:rPr>
        <w:t xml:space="preserve"> navedena</w:t>
      </w:r>
      <w:r w:rsidR="00510B79">
        <w:rPr>
          <w:lang w:val="it-IT"/>
        </w:rPr>
        <w:t xml:space="preserve">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r w:rsidRPr="00327226">
        <w:rPr>
          <w:lang w:val="it-IT"/>
        </w:rPr>
        <w:t xml:space="preserve">da </w:t>
      </w:r>
      <w:proofErr w:type="gramStart"/>
      <w:r w:rsidRPr="00327226">
        <w:rPr>
          <w:lang w:val="it-IT"/>
        </w:rPr>
        <w:t>li</w:t>
      </w:r>
      <w:proofErr w:type="gramEnd"/>
      <w:r w:rsidRPr="00327226">
        <w:rPr>
          <w:lang w:val="it-IT"/>
        </w:rPr>
        <w:t xml:space="preserve">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r w:rsidRPr="00787BB8">
        <w:rPr>
          <w:lang w:val="it-IT"/>
        </w:rPr>
        <w:t xml:space="preserve">da </w:t>
      </w:r>
      <w:proofErr w:type="gramStart"/>
      <w:r w:rsidRPr="00787BB8">
        <w:rPr>
          <w:lang w:val="it-IT"/>
        </w:rPr>
        <w:t>li</w:t>
      </w:r>
      <w:proofErr w:type="gramEnd"/>
      <w:r w:rsidRPr="00787BB8">
        <w:rPr>
          <w:lang w:val="it-IT"/>
        </w:rPr>
        <w:t xml:space="preserve">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r w:rsidRPr="00787BB8">
        <w:rPr>
          <w:lang w:val="it-IT"/>
        </w:rPr>
        <w:t xml:space="preserve">da </w:t>
      </w:r>
      <w:proofErr w:type="gramStart"/>
      <w:r w:rsidRPr="00787BB8">
        <w:rPr>
          <w:lang w:val="it-IT"/>
        </w:rPr>
        <w:t>li</w:t>
      </w:r>
      <w:proofErr w:type="gramEnd"/>
      <w:r w:rsidRPr="00787BB8">
        <w:rPr>
          <w:lang w:val="it-IT"/>
        </w:rPr>
        <w:t xml:space="preserve"> su prijavom na natječaj obuhvaćeni korisnici iz Grada Poreča – Parenzo</w:t>
      </w:r>
      <w:r w:rsidR="00BC3B55" w:rsidRPr="00787BB8">
        <w:rPr>
          <w:lang w:val="it-IT"/>
        </w:rPr>
        <w:t xml:space="preserve"> što se utvrđuje uvidom u Obrazac opisa programa</w:t>
      </w:r>
      <w:r w:rsidR="00352B8B" w:rsidRPr="00787BB8">
        <w:rPr>
          <w:lang w:val="it-IT"/>
        </w:rPr>
        <w:t>/projekta</w:t>
      </w:r>
    </w:p>
    <w:p w:rsidR="00FD0ED9" w:rsidRPr="00567FD5" w:rsidRDefault="00FD0ED9" w:rsidP="00225F28">
      <w:pPr>
        <w:pStyle w:val="Odlomakpopisa"/>
        <w:numPr>
          <w:ilvl w:val="0"/>
          <w:numId w:val="11"/>
        </w:numPr>
        <w:spacing w:after="0" w:line="240" w:lineRule="auto"/>
        <w:jc w:val="both"/>
        <w:rPr>
          <w:lang w:val="it-IT"/>
        </w:rPr>
      </w:pPr>
      <w:proofErr w:type="gramStart"/>
      <w:r w:rsidRPr="00567FD5">
        <w:rPr>
          <w:lang w:val="it-IT"/>
        </w:rPr>
        <w:t>da li</w:t>
      </w:r>
      <w:proofErr w:type="gramEnd"/>
      <w:r w:rsidRPr="00567FD5">
        <w:rPr>
          <w:lang w:val="it-IT"/>
        </w:rPr>
        <w:t xml:space="preserve"> je </w:t>
      </w:r>
      <w:r w:rsidR="0004348C" w:rsidRPr="00567FD5">
        <w:rPr>
          <w:lang w:val="it-IT"/>
        </w:rPr>
        <w:t>p</w:t>
      </w:r>
      <w:r w:rsidR="00055DF7" w:rsidRPr="00567FD5">
        <w:rPr>
          <w:lang w:val="it-IT"/>
        </w:rPr>
        <w:t>r</w:t>
      </w:r>
      <w:r w:rsidR="0004348C" w:rsidRPr="00567FD5">
        <w:rPr>
          <w:lang w:val="it-IT"/>
        </w:rPr>
        <w:t>ijavitelj</w:t>
      </w:r>
      <w:r w:rsidRPr="00567FD5">
        <w:rPr>
          <w:lang w:val="it-IT"/>
        </w:rPr>
        <w:t xml:space="preserve"> ispuni</w:t>
      </w:r>
      <w:r w:rsidR="00221B02" w:rsidRPr="00567FD5">
        <w:rPr>
          <w:lang w:val="it-IT"/>
        </w:rPr>
        <w:t>o</w:t>
      </w:r>
      <w:r w:rsidRPr="00567FD5">
        <w:rPr>
          <w:lang w:val="it-IT"/>
        </w:rPr>
        <w:t xml:space="preserve"> ugovorn</w:t>
      </w:r>
      <w:r w:rsidR="002F6393" w:rsidRPr="00567FD5">
        <w:rPr>
          <w:lang w:val="it-IT"/>
        </w:rPr>
        <w:t>e</w:t>
      </w:r>
      <w:r w:rsidRPr="00567FD5">
        <w:rPr>
          <w:lang w:val="it-IT"/>
        </w:rPr>
        <w:t xml:space="preserve"> obveze prema Gradu Poreču – Parenzo i drugim davateljima financijskih </w:t>
      </w:r>
      <w:r w:rsidR="002F6393" w:rsidRPr="00567FD5">
        <w:rPr>
          <w:lang w:val="it-IT"/>
        </w:rPr>
        <w:t>sredstava</w:t>
      </w:r>
      <w:r w:rsidRPr="00567FD5">
        <w:rPr>
          <w:lang w:val="it-IT"/>
        </w:rPr>
        <w:t xml:space="preserve"> iz javnih izvora</w:t>
      </w:r>
      <w:r w:rsidR="002F6393" w:rsidRPr="00567FD5">
        <w:rPr>
          <w:lang w:val="it-IT"/>
        </w:rPr>
        <w:t xml:space="preserve"> što se utvrđuje uvidom u Obrazac izjave </w:t>
      </w:r>
      <w:r w:rsidR="00225F28" w:rsidRPr="00567FD5">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r w:rsidRPr="00327226">
        <w:rPr>
          <w:lang w:val="it-IT"/>
        </w:rPr>
        <w:t xml:space="preserve">da li partnerske organizacije ispunjavaju uvjete navedene u dijelu 2.3. </w:t>
      </w:r>
      <w:r>
        <w:t>Uputa</w:t>
      </w:r>
      <w:r w:rsidR="00510B79">
        <w:t xml:space="preserve"> </w:t>
      </w:r>
      <w:r>
        <w:t>za prijavitelje</w:t>
      </w:r>
    </w:p>
    <w:p w:rsidR="00912113" w:rsidRPr="00E753B5" w:rsidRDefault="002208D9" w:rsidP="00283AD0">
      <w:pPr>
        <w:pStyle w:val="Odlomakpopisa"/>
        <w:numPr>
          <w:ilvl w:val="0"/>
          <w:numId w:val="11"/>
        </w:numPr>
        <w:spacing w:after="0" w:line="240" w:lineRule="auto"/>
        <w:jc w:val="both"/>
        <w:rPr>
          <w:lang w:val="it-IT"/>
        </w:rPr>
      </w:pPr>
      <w:proofErr w:type="gramStart"/>
      <w:r w:rsidRPr="00787BB8">
        <w:rPr>
          <w:lang w:val="it-IT"/>
        </w:rPr>
        <w:t>da li</w:t>
      </w:r>
      <w:proofErr w:type="gramEnd"/>
      <w:r w:rsidRPr="00787BB8">
        <w:rPr>
          <w:lang w:val="it-IT"/>
        </w:rPr>
        <w:t xml:space="preserve"> je </w:t>
      </w:r>
      <w:r w:rsidR="00221B02">
        <w:rPr>
          <w:lang w:val="it-IT"/>
        </w:rPr>
        <w:t>prijavitelj osigura</w:t>
      </w:r>
      <w:r w:rsidR="0004348C">
        <w:rPr>
          <w:lang w:val="it-IT"/>
        </w:rPr>
        <w:t>o</w:t>
      </w:r>
      <w:r w:rsidRPr="00787BB8">
        <w:rPr>
          <w:lang w:val="it-IT"/>
        </w:rPr>
        <w:t xml:space="preserve"> obvezno sufinanciranje programa/</w:t>
      </w:r>
      <w:r w:rsidRPr="00E753B5">
        <w:rPr>
          <w:lang w:val="it-IT"/>
        </w:rPr>
        <w:t>projekta</w:t>
      </w:r>
      <w:r w:rsidR="00283AD0" w:rsidRPr="00E753B5">
        <w:rPr>
          <w:lang w:val="it-IT"/>
        </w:rPr>
        <w:t xml:space="preserve"> sukladno točci 3.4. Iznos sufinanciranja od strane prijavitelja</w:t>
      </w:r>
      <w:r w:rsidR="00221B02" w:rsidRPr="00E753B5">
        <w:rPr>
          <w:lang w:val="it-IT"/>
        </w:rPr>
        <w:t>.</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 xml:space="preserve">Prijave se urudžbiraju </w:t>
      </w:r>
      <w:proofErr w:type="gramStart"/>
      <w:r w:rsidRPr="00327226">
        <w:rPr>
          <w:lang w:val="it-IT"/>
        </w:rPr>
        <w:t>po</w:t>
      </w:r>
      <w:proofErr w:type="gramEnd"/>
      <w:r w:rsidRPr="00327226">
        <w:rPr>
          <w:lang w:val="it-IT"/>
        </w:rPr>
        <w:t xml:space="preserve"> redoslijedu zaprimanja. Radna skupina obavlja uvid u dostavljenu dokumentaciju i o tome vodi zapisnik.</w:t>
      </w:r>
    </w:p>
    <w:p w:rsidR="002208D9" w:rsidRPr="00327226" w:rsidRDefault="002208D9" w:rsidP="00912113">
      <w:pPr>
        <w:spacing w:after="0" w:line="240" w:lineRule="auto"/>
        <w:jc w:val="both"/>
        <w:rPr>
          <w:lang w:val="it-IT"/>
        </w:rPr>
      </w:pPr>
    </w:p>
    <w:p w:rsidR="002208D9" w:rsidRPr="00787BB8" w:rsidRDefault="002208D9" w:rsidP="00912113">
      <w:pPr>
        <w:spacing w:after="0" w:line="240" w:lineRule="auto"/>
        <w:jc w:val="both"/>
        <w:rPr>
          <w:lang w:val="it-IT"/>
        </w:rPr>
      </w:pPr>
      <w:r w:rsidRPr="00787BB8">
        <w:rPr>
          <w:lang w:val="it-IT"/>
        </w:rPr>
        <w:t>Za slijedeće nedostatke utvrđene prilikom provjere formalnih uvjeta Natječaja moguće je tražiti dopunu dokumentacije:</w:t>
      </w:r>
    </w:p>
    <w:p w:rsidR="002208D9" w:rsidRPr="00787BB8" w:rsidRDefault="002208D9" w:rsidP="00F670A3">
      <w:pPr>
        <w:pStyle w:val="Odlomakpopisa"/>
        <w:numPr>
          <w:ilvl w:val="0"/>
          <w:numId w:val="2"/>
        </w:numPr>
        <w:spacing w:after="0" w:line="240" w:lineRule="auto"/>
        <w:jc w:val="both"/>
        <w:rPr>
          <w:lang w:val="it-IT"/>
        </w:rPr>
      </w:pPr>
      <w:r w:rsidRPr="00787BB8">
        <w:rPr>
          <w:lang w:val="it-IT"/>
        </w:rPr>
        <w:t xml:space="preserve">do 3 obrasca nisu potpisana od strane odgovorne osobe iz organizacije nositelja </w:t>
      </w:r>
      <w:r w:rsidR="0001273A" w:rsidRPr="00787BB8">
        <w:rPr>
          <w:lang w:val="it-IT"/>
        </w:rPr>
        <w:t>i/</w:t>
      </w:r>
      <w:r w:rsidRPr="00787BB8">
        <w:rPr>
          <w:lang w:val="it-IT"/>
        </w:rPr>
        <w:t>ili parntera i/ili ovjerene pečatom organizacije nositelja i/ili par</w:t>
      </w:r>
      <w:r w:rsidR="00824283" w:rsidRPr="00787BB8">
        <w:rPr>
          <w:lang w:val="it-IT"/>
        </w:rPr>
        <w:t>t</w:t>
      </w:r>
      <w:r w:rsidRPr="00787BB8">
        <w:rPr>
          <w:lang w:val="it-IT"/>
        </w:rPr>
        <w:t>nera</w:t>
      </w:r>
      <w:r w:rsidR="00F670A3" w:rsidRPr="00787BB8">
        <w:rPr>
          <w:lang w:val="it-IT"/>
        </w:rPr>
        <w:t xml:space="preserve">, osim </w:t>
      </w:r>
      <w:r w:rsidR="00824283" w:rsidRPr="00787BB8">
        <w:rPr>
          <w:lang w:val="it-IT"/>
        </w:rPr>
        <w:t xml:space="preserve">B1 - </w:t>
      </w:r>
      <w:r w:rsidR="00F670A3" w:rsidRPr="00787BB8">
        <w:rPr>
          <w:lang w:val="it-IT"/>
        </w:rPr>
        <w:t>Obra</w:t>
      </w:r>
      <w:r w:rsidR="00824283" w:rsidRPr="00787BB8">
        <w:rPr>
          <w:lang w:val="it-IT"/>
        </w:rPr>
        <w:t>sca</w:t>
      </w:r>
      <w:r w:rsidR="00F670A3" w:rsidRPr="00787BB8">
        <w:rPr>
          <w:lang w:val="it-IT"/>
        </w:rPr>
        <w:t xml:space="preserve"> opisa programa/projekta i </w:t>
      </w:r>
      <w:r w:rsidR="00824283" w:rsidRPr="00787BB8">
        <w:rPr>
          <w:lang w:val="it-IT"/>
        </w:rPr>
        <w:t xml:space="preserve">B2 - </w:t>
      </w:r>
      <w:r w:rsidR="00F670A3" w:rsidRPr="00787BB8">
        <w:rPr>
          <w:lang w:val="it-IT"/>
        </w:rPr>
        <w:t>Obrasca proračuna programa/projekta</w:t>
      </w:r>
      <w:r w:rsidR="00824283" w:rsidRPr="00787BB8">
        <w:rPr>
          <w:lang w:val="it-IT"/>
        </w:rPr>
        <w:t>,</w:t>
      </w:r>
    </w:p>
    <w:p w:rsidR="002208D9" w:rsidRPr="00787BB8" w:rsidRDefault="0001273A" w:rsidP="00824283">
      <w:pPr>
        <w:pStyle w:val="Odlomakpopisa"/>
        <w:numPr>
          <w:ilvl w:val="0"/>
          <w:numId w:val="2"/>
        </w:numPr>
        <w:spacing w:after="0" w:line="240" w:lineRule="auto"/>
        <w:jc w:val="both"/>
        <w:rPr>
          <w:lang w:val="it-IT"/>
        </w:rPr>
      </w:pPr>
      <w:proofErr w:type="gramStart"/>
      <w:r w:rsidRPr="00F670A3">
        <w:t>nedostaje</w:t>
      </w:r>
      <w:proofErr w:type="gramEnd"/>
      <w:r w:rsidRPr="00F670A3">
        <w:t xml:space="preserve"> 1 od obrazaca za prijavu ili dodatnih dokumenata navedenih u dijelu 4.1. </w:t>
      </w:r>
      <w:r w:rsidRPr="00787BB8">
        <w:rPr>
          <w:lang w:val="it-IT"/>
        </w:rPr>
        <w:t>Uputa za prijavitelje,</w:t>
      </w:r>
      <w:r w:rsidR="000A2AA0">
        <w:rPr>
          <w:lang w:val="it-IT"/>
        </w:rPr>
        <w:t xml:space="preserve"> osim</w:t>
      </w:r>
      <w:r w:rsidR="00510B79">
        <w:rPr>
          <w:lang w:val="it-IT"/>
        </w:rPr>
        <w:t xml:space="preserve"> </w:t>
      </w:r>
      <w:r w:rsidR="00824283" w:rsidRPr="00787BB8">
        <w:rPr>
          <w:lang w:val="it-IT"/>
        </w:rPr>
        <w:t>B1 - Obrasca 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t>Dopunu natječajne dokumentacije Zaklada</w:t>
      </w:r>
      <w:r w:rsidR="00510B79">
        <w:t xml:space="preserve"> </w:t>
      </w:r>
      <w:proofErr w:type="gramStart"/>
      <w:r w:rsidR="00030B5B" w:rsidRPr="00F670A3">
        <w:t>će</w:t>
      </w:r>
      <w:proofErr w:type="gramEnd"/>
      <w:r w:rsidR="00030B5B" w:rsidRPr="00F670A3">
        <w:t xml:space="preserve"> zatražiti</w:t>
      </w:r>
      <w:r w:rsidR="00510B79">
        <w:t xml:space="preserve"> </w:t>
      </w:r>
      <w:r w:rsidR="00F670A3" w:rsidRPr="00F670A3">
        <w:t xml:space="preserve">slanjem </w:t>
      </w:r>
      <w:r w:rsidR="00F670A3" w:rsidRPr="0017260C">
        <w:rPr>
          <w:b/>
        </w:rPr>
        <w:t>Zahtjeva za dopunom na adresu</w:t>
      </w:r>
      <w:r w:rsidRPr="0017260C">
        <w:rPr>
          <w:b/>
        </w:rPr>
        <w:t xml:space="preserve"> e-</w:t>
      </w:r>
      <w:r w:rsidR="00F670A3" w:rsidRPr="0017260C">
        <w:rPr>
          <w:b/>
        </w:rPr>
        <w:t>pošte</w:t>
      </w:r>
      <w:r w:rsidRPr="0017260C">
        <w:rPr>
          <w:b/>
        </w:rPr>
        <w:t xml:space="preserve"> naveden</w:t>
      </w:r>
      <w:r w:rsidR="00F670A3" w:rsidRPr="0017260C">
        <w:rPr>
          <w:b/>
        </w:rPr>
        <w:t>u</w:t>
      </w:r>
      <w:r w:rsidRPr="0017260C">
        <w:rPr>
          <w:b/>
        </w:rPr>
        <w:t xml:space="preserve"> u </w:t>
      </w:r>
      <w:r w:rsidR="00824283" w:rsidRPr="0017260C">
        <w:rPr>
          <w:b/>
        </w:rPr>
        <w:t xml:space="preserve">B1 - </w:t>
      </w:r>
      <w:r w:rsidRPr="0017260C">
        <w:rPr>
          <w:b/>
        </w:rPr>
        <w:t>Obrascu opisa programa/projekta</w:t>
      </w:r>
      <w:r w:rsidRPr="00F670A3">
        <w:t xml:space="preserve">. </w:t>
      </w:r>
      <w:r w:rsidRPr="00327226">
        <w:rPr>
          <w:lang w:val="it-IT"/>
        </w:rPr>
        <w:t xml:space="preserve">Rok za dostavu dopune dokumentacije </w:t>
      </w:r>
      <w:r w:rsidR="00512B55">
        <w:rPr>
          <w:lang w:val="it-IT"/>
        </w:rPr>
        <w:t>Zakladi</w:t>
      </w:r>
      <w:r w:rsidR="00510B79">
        <w:rPr>
          <w:lang w:val="it-IT"/>
        </w:rPr>
        <w:t xml:space="preserve"> </w:t>
      </w:r>
      <w:proofErr w:type="gramStart"/>
      <w:r w:rsidRPr="00327226">
        <w:rPr>
          <w:lang w:val="it-IT"/>
        </w:rPr>
        <w:t>ne</w:t>
      </w:r>
      <w:proofErr w:type="gramEnd"/>
      <w:r w:rsidRPr="00327226">
        <w:rPr>
          <w:lang w:val="it-IT"/>
        </w:rPr>
        <w:t xml:space="preserve"> može biti duži od</w:t>
      </w:r>
      <w:r w:rsidR="00412729" w:rsidRPr="00327226">
        <w:rPr>
          <w:lang w:val="it-IT"/>
        </w:rPr>
        <w:t xml:space="preserve"> četiri</w:t>
      </w:r>
      <w:r w:rsidR="0032353C">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510B79">
        <w:rPr>
          <w:lang w:val="it-IT"/>
        </w:rPr>
        <w:t xml:space="preserve">uputiti u postupak ocjene </w:t>
      </w:r>
      <w:r w:rsidR="000F5FF6" w:rsidRPr="00327226">
        <w:rPr>
          <w:lang w:val="it-IT"/>
        </w:rPr>
        <w:t>prijava</w:t>
      </w:r>
      <w:r w:rsidRPr="00327226">
        <w:rPr>
          <w:lang w:val="it-IT"/>
        </w:rPr>
        <w:t xml:space="preserve">, o čemu će </w:t>
      </w:r>
      <w:r w:rsidR="00914DDE">
        <w:rPr>
          <w:lang w:val="it-IT"/>
        </w:rPr>
        <w:t>prijavitelji biti obavješteni</w:t>
      </w:r>
      <w:r w:rsidR="00510B79">
        <w:rPr>
          <w:lang w:val="it-IT"/>
        </w:rPr>
        <w:t xml:space="preserve"> </w:t>
      </w:r>
      <w:r w:rsidR="00040185" w:rsidRPr="00E753B5">
        <w:rPr>
          <w:b/>
          <w:lang w:val="it-IT"/>
        </w:rPr>
        <w:t xml:space="preserve">putem e-pošte </w:t>
      </w:r>
      <w:r w:rsidR="0017260C">
        <w:rPr>
          <w:b/>
          <w:lang w:val="it-IT"/>
        </w:rPr>
        <w:t xml:space="preserve">na adresu </w:t>
      </w:r>
      <w:r w:rsidR="00BE315C">
        <w:rPr>
          <w:b/>
          <w:lang w:val="it-IT"/>
        </w:rPr>
        <w:t xml:space="preserve">e pošte </w:t>
      </w:r>
      <w:r w:rsidR="00040185" w:rsidRPr="00E753B5">
        <w:rPr>
          <w:b/>
          <w:lang w:val="it-IT"/>
        </w:rPr>
        <w:t>navedenu u B1 - Obrascu opisa programa/projekta</w:t>
      </w:r>
      <w:r w:rsidR="00510B79">
        <w:rPr>
          <w:b/>
          <w:lang w:val="it-IT"/>
        </w:rPr>
        <w:t xml:space="preserve"> </w:t>
      </w:r>
      <w:r w:rsidRPr="00E753B5">
        <w:rPr>
          <w:lang w:val="it-IT"/>
        </w:rPr>
        <w:t xml:space="preserve">u roku od osam (8) </w:t>
      </w:r>
      <w:r w:rsidR="004B017A" w:rsidRPr="00E753B5">
        <w:rPr>
          <w:lang w:val="it-IT"/>
        </w:rPr>
        <w:t>radnih</w:t>
      </w:r>
      <w:r w:rsidR="00510B79">
        <w:rPr>
          <w:lang w:val="it-IT"/>
        </w:rPr>
        <w:t xml:space="preserve"> </w:t>
      </w:r>
      <w:r w:rsidRPr="00327226">
        <w:rPr>
          <w:lang w:val="it-IT"/>
        </w:rPr>
        <w:t xml:space="preserve">dana od </w:t>
      </w:r>
      <w:r w:rsidR="000F5FF6" w:rsidRPr="00327226">
        <w:rPr>
          <w:lang w:val="it-IT"/>
        </w:rPr>
        <w:t>utvrđivanja konačnog popisa prijava koje (ne</w:t>
      </w:r>
      <w:proofErr w:type="gramStart"/>
      <w:r w:rsidR="000F5FF6" w:rsidRPr="00327226">
        <w:rPr>
          <w:lang w:val="it-IT"/>
        </w:rPr>
        <w:t>)</w:t>
      </w:r>
      <w:proofErr w:type="gramEnd"/>
      <w:r w:rsidR="000F5FF6" w:rsidRPr="00327226">
        <w:rPr>
          <w:lang w:val="it-IT"/>
        </w:rPr>
        <w:t>zadovoljavaju formalne uvjete poziva</w:t>
      </w:r>
      <w:r w:rsidRPr="00327226">
        <w:rPr>
          <w:lang w:val="it-IT"/>
        </w:rPr>
        <w:t>, s naznakom razloga zbog kojih prijava ne zadovoljava propisane uvjete Natječaja.</w:t>
      </w:r>
    </w:p>
    <w:p w:rsidR="00283AD0" w:rsidRPr="00327226" w:rsidRDefault="00283AD0" w:rsidP="00B735EB">
      <w:pPr>
        <w:spacing w:after="0" w:line="240" w:lineRule="auto"/>
        <w:jc w:val="both"/>
        <w:rPr>
          <w:lang w:val="it-IT"/>
        </w:rPr>
      </w:pPr>
    </w:p>
    <w:p w:rsidR="00B735EB" w:rsidRPr="00787BB8" w:rsidRDefault="00B735EB" w:rsidP="00787BB8">
      <w:pPr>
        <w:pStyle w:val="Naslov2"/>
        <w:rPr>
          <w:lang w:val="it-IT"/>
        </w:rPr>
      </w:pPr>
      <w:bookmarkStart w:id="22" w:name="_Toc514149801"/>
      <w:r w:rsidRPr="00787BB8">
        <w:rPr>
          <w:lang w:val="it-IT"/>
        </w:rPr>
        <w:t>5.2. POSTUPAK OCJENE PRIJAVA KOJE SU ZADOVOLJILE UVJETE NATJEČAJA</w:t>
      </w:r>
      <w:bookmarkEnd w:id="22"/>
    </w:p>
    <w:p w:rsidR="00174883" w:rsidRPr="00531323"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w:t>
      </w:r>
      <w:r w:rsidR="001776F3">
        <w:t>je: Povjerenstvo) koje imenuje G</w:t>
      </w:r>
      <w:r w:rsidRPr="00AF0A1F">
        <w:t>radonačelnik po</w:t>
      </w:r>
      <w:r w:rsidRPr="00B735EB">
        <w:t xml:space="preserve">sebnom odlukom. </w:t>
      </w:r>
      <w:proofErr w:type="gramStart"/>
      <w:r w:rsidR="00174883" w:rsidRPr="00123320">
        <w:rPr>
          <w:szCs w:val="24"/>
        </w:rPr>
        <w:t>Članovi Povjerenstva za ocje</w:t>
      </w:r>
      <w:r w:rsidR="00123320" w:rsidRPr="00123320">
        <w:rPr>
          <w:szCs w:val="24"/>
        </w:rPr>
        <w:t>njivanje</w:t>
      </w:r>
      <w:r w:rsidR="00174883" w:rsidRPr="00123320">
        <w:rPr>
          <w:szCs w:val="24"/>
        </w:rPr>
        <w:t xml:space="preserve"> ne smiju biti u sukobu interesa o čemu moraju potpisati posebnu Izjavu.</w:t>
      </w:r>
      <w:proofErr w:type="gramEnd"/>
    </w:p>
    <w:p w:rsidR="00AF0A1F" w:rsidRDefault="00B735EB" w:rsidP="00174883">
      <w:pPr>
        <w:spacing w:after="0" w:line="240" w:lineRule="auto"/>
        <w:jc w:val="both"/>
      </w:pPr>
      <w:r w:rsidRPr="00B735EB">
        <w:t>Razmatraju se samo programi/projekti koji su udovoljil</w:t>
      </w:r>
      <w:r w:rsidR="00AF0A1F">
        <w:t xml:space="preserve">i </w:t>
      </w:r>
      <w:r w:rsidR="00123320">
        <w:t>formalnim</w:t>
      </w:r>
      <w:r w:rsidR="00AF0A1F">
        <w:t xml:space="preserve"> uvjetima Natječaja, a </w:t>
      </w:r>
      <w:r w:rsidR="00123320">
        <w:t xml:space="preserve">Povjerenstvo </w:t>
      </w:r>
      <w:proofErr w:type="gramStart"/>
      <w:r w:rsidR="00123320">
        <w:t>će</w:t>
      </w:r>
      <w:proofErr w:type="gramEnd"/>
      <w:r w:rsidR="00123320">
        <w:t xml:space="preserve"> iste ocjenjivati </w:t>
      </w:r>
      <w:r w:rsidR="00AF0A1F">
        <w:t>prema kriterijima u nastavku:</w:t>
      </w:r>
    </w:p>
    <w:p w:rsidR="00BC45CA" w:rsidRPr="00FE28EE" w:rsidRDefault="00BC45CA" w:rsidP="00BC45CA">
      <w:pPr>
        <w:spacing w:after="0" w:line="240" w:lineRule="auto"/>
        <w:jc w:val="both"/>
        <w:rPr>
          <w:rFonts w:ascii="Times New Roman" w:hAnsi="Times New Roman" w:cs="Times New Roman"/>
          <w:b/>
        </w:rPr>
      </w:pPr>
    </w:p>
    <w:p w:rsidR="00482031" w:rsidRPr="00394BF7" w:rsidRDefault="00482031" w:rsidP="00473645">
      <w:pPr>
        <w:pStyle w:val="Default"/>
        <w:rPr>
          <w:rFonts w:ascii="Calibri" w:hAnsi="Calibri"/>
          <w:color w:val="auto"/>
          <w:sz w:val="22"/>
          <w:szCs w:val="22"/>
        </w:rPr>
      </w:pPr>
    </w:p>
    <w:tbl>
      <w:tblPr>
        <w:tblW w:w="9201" w:type="dxa"/>
        <w:tblInd w:w="93" w:type="dxa"/>
        <w:tblLook w:val="04A0" w:firstRow="1" w:lastRow="0" w:firstColumn="1" w:lastColumn="0" w:noHBand="0" w:noVBand="1"/>
      </w:tblPr>
      <w:tblGrid>
        <w:gridCol w:w="653"/>
        <w:gridCol w:w="2875"/>
        <w:gridCol w:w="1443"/>
        <w:gridCol w:w="2483"/>
        <w:gridCol w:w="1747"/>
      </w:tblGrid>
      <w:tr w:rsidR="00473645" w:rsidRPr="00473645" w:rsidTr="004F0A0E">
        <w:trPr>
          <w:trHeight w:val="6443"/>
        </w:trPr>
        <w:tc>
          <w:tcPr>
            <w:tcW w:w="9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32353C" w:rsidRDefault="00473645" w:rsidP="00473645">
            <w:pPr>
              <w:pStyle w:val="Default"/>
              <w:rPr>
                <w:rFonts w:ascii="Calibri" w:hAnsi="Calibri"/>
                <w:b/>
                <w:bCs/>
                <w:color w:val="auto"/>
                <w:sz w:val="20"/>
                <w:szCs w:val="22"/>
              </w:rPr>
            </w:pPr>
            <w:r w:rsidRPr="0032353C">
              <w:rPr>
                <w:rFonts w:ascii="Calibri" w:hAnsi="Calibri"/>
                <w:b/>
                <w:bCs/>
                <w:color w:val="auto"/>
                <w:sz w:val="20"/>
                <w:szCs w:val="22"/>
              </w:rPr>
              <w:t xml:space="preserve">OBRAZAC ZA OCJENU KVALITETE PRIJAVE </w:t>
            </w:r>
          </w:p>
          <w:p w:rsidR="00473645" w:rsidRPr="0032353C" w:rsidRDefault="00473645" w:rsidP="00473645">
            <w:pPr>
              <w:pStyle w:val="Default"/>
              <w:jc w:val="both"/>
              <w:rPr>
                <w:rFonts w:ascii="Calibri" w:hAnsi="Calibri"/>
                <w:sz w:val="20"/>
                <w:szCs w:val="22"/>
              </w:rPr>
            </w:pPr>
          </w:p>
          <w:p w:rsidR="00512B55" w:rsidRPr="0032353C" w:rsidRDefault="00473645" w:rsidP="00473645">
            <w:pPr>
              <w:pStyle w:val="Default"/>
              <w:jc w:val="both"/>
              <w:rPr>
                <w:rFonts w:ascii="Calibri" w:hAnsi="Calibri"/>
                <w:sz w:val="20"/>
                <w:szCs w:val="22"/>
              </w:rPr>
            </w:pPr>
            <w:r w:rsidRPr="0032353C">
              <w:rPr>
                <w:rFonts w:ascii="Calibri" w:hAnsi="Calibri"/>
                <w:sz w:val="20"/>
                <w:szCs w:val="22"/>
              </w:rPr>
              <w:t>Evaluacijski kriteriji podijeljeni su u nekoliko područja procjene. Svakom području procjene dodjeljuje se određeni broj bodova od 1-5 odnosno</w:t>
            </w:r>
            <w:r w:rsidR="00512B55" w:rsidRPr="0032353C">
              <w:rPr>
                <w:rFonts w:ascii="Calibri" w:hAnsi="Calibri"/>
                <w:sz w:val="20"/>
                <w:szCs w:val="22"/>
              </w:rPr>
              <w:t>, u pojedinim pitanjima bodovi se udvostručuju.</w:t>
            </w:r>
          </w:p>
          <w:p w:rsidR="00473645" w:rsidRPr="0032353C" w:rsidRDefault="00473645" w:rsidP="00473645">
            <w:pPr>
              <w:pStyle w:val="Default"/>
              <w:jc w:val="both"/>
              <w:rPr>
                <w:rFonts w:ascii="Calibri" w:hAnsi="Calibri"/>
                <w:sz w:val="20"/>
                <w:szCs w:val="22"/>
              </w:rPr>
            </w:pPr>
            <w:r w:rsidRPr="0032353C">
              <w:rPr>
                <w:rFonts w:ascii="Calibri" w:hAnsi="Calibri"/>
                <w:sz w:val="20"/>
                <w:szCs w:val="22"/>
              </w:rPr>
              <w:t>Određenom kriteriju može se dodijeliti i “0” bodova ukoliko se iz dostavljene prijavne dokumentacije ne može procijeniti u kojoj je mjeri kriterij zadovoljen ili nije uop</w:t>
            </w:r>
            <w:r w:rsidR="00423BEB" w:rsidRPr="0032353C">
              <w:rPr>
                <w:rFonts w:ascii="Calibri" w:hAnsi="Calibri"/>
                <w:sz w:val="20"/>
                <w:szCs w:val="22"/>
              </w:rPr>
              <w:t>ć</w:t>
            </w:r>
            <w:r w:rsidRPr="0032353C">
              <w:rPr>
                <w:rFonts w:ascii="Calibri" w:hAnsi="Calibri"/>
                <w:sz w:val="20"/>
                <w:szCs w:val="22"/>
              </w:rPr>
              <w:t>e dan odgovor na pitanje, što će se posebno obrazložiti u opisnoj ocjeni programa/projekta.</w:t>
            </w:r>
          </w:p>
          <w:p w:rsidR="001F7CC6" w:rsidRPr="0032353C" w:rsidRDefault="001F7CC6" w:rsidP="00473645">
            <w:pPr>
              <w:pStyle w:val="Default"/>
              <w:jc w:val="both"/>
              <w:rPr>
                <w:rFonts w:ascii="Calibri" w:hAnsi="Calibri"/>
                <w:sz w:val="20"/>
                <w:szCs w:val="22"/>
              </w:rPr>
            </w:pPr>
          </w:p>
          <w:tbl>
            <w:tblPr>
              <w:tblStyle w:val="Reetkatablice"/>
              <w:tblW w:w="8974" w:type="dxa"/>
              <w:tblLook w:val="04A0" w:firstRow="1" w:lastRow="0" w:firstColumn="1" w:lastColumn="0" w:noHBand="0" w:noVBand="1"/>
            </w:tblPr>
            <w:tblGrid>
              <w:gridCol w:w="1036"/>
              <w:gridCol w:w="7938"/>
            </w:tblGrid>
            <w:tr w:rsidR="001F7CC6" w:rsidRPr="0032353C" w:rsidTr="001F7CC6">
              <w:tc>
                <w:tcPr>
                  <w:tcW w:w="1036" w:type="dxa"/>
                  <w:vAlign w:val="center"/>
                </w:tcPr>
                <w:p w:rsidR="001F7CC6" w:rsidRPr="0032353C" w:rsidRDefault="001F7CC6" w:rsidP="001F7CC6">
                  <w:pPr>
                    <w:pStyle w:val="Default"/>
                    <w:rPr>
                      <w:rFonts w:ascii="Calibri" w:hAnsi="Calibri"/>
                      <w:sz w:val="20"/>
                      <w:szCs w:val="22"/>
                    </w:rPr>
                  </w:pPr>
                  <w:r w:rsidRPr="0032353C">
                    <w:rPr>
                      <w:rFonts w:ascii="Calibri" w:hAnsi="Calibri"/>
                      <w:sz w:val="20"/>
                      <w:szCs w:val="22"/>
                    </w:rPr>
                    <w:t>Brojčani bodovi</w:t>
                  </w:r>
                </w:p>
              </w:tc>
              <w:tc>
                <w:tcPr>
                  <w:tcW w:w="7938" w:type="dxa"/>
                  <w:vAlign w:val="center"/>
                </w:tcPr>
                <w:p w:rsidR="001F7CC6" w:rsidRPr="0032353C" w:rsidRDefault="001F7CC6" w:rsidP="001F7CC6">
                  <w:pPr>
                    <w:pStyle w:val="Default"/>
                    <w:rPr>
                      <w:rFonts w:ascii="Calibri" w:hAnsi="Calibri"/>
                      <w:sz w:val="20"/>
                      <w:szCs w:val="22"/>
                    </w:rPr>
                  </w:pPr>
                  <w:r w:rsidRPr="0032353C">
                    <w:rPr>
                      <w:rFonts w:ascii="Calibri" w:hAnsi="Calibri"/>
                      <w:sz w:val="20"/>
                      <w:szCs w:val="22"/>
                    </w:rPr>
                    <w:t xml:space="preserve">Pojašnjenja </w:t>
                  </w:r>
                </w:p>
                <w:p w:rsidR="001F7CC6" w:rsidRPr="0032353C" w:rsidRDefault="001F7CC6" w:rsidP="001F7CC6">
                  <w:pPr>
                    <w:pStyle w:val="Default"/>
                    <w:rPr>
                      <w:rFonts w:ascii="Calibri" w:hAnsi="Calibri"/>
                      <w:sz w:val="20"/>
                      <w:szCs w:val="22"/>
                    </w:rPr>
                  </w:pPr>
                  <w:r w:rsidRPr="0032353C">
                    <w:rPr>
                      <w:rFonts w:ascii="Calibri" w:hAnsi="Calibri"/>
                      <w:sz w:val="20"/>
                      <w:szCs w:val="22"/>
                    </w:rPr>
                    <w:t>ocjene</w:t>
                  </w:r>
                </w:p>
              </w:tc>
            </w:tr>
            <w:tr w:rsidR="001F7CC6" w:rsidRPr="0032353C" w:rsidTr="001F7CC6">
              <w:tc>
                <w:tcPr>
                  <w:tcW w:w="1036" w:type="dxa"/>
                </w:tcPr>
                <w:p w:rsidR="001F7CC6" w:rsidRPr="0032353C" w:rsidRDefault="001F7CC6" w:rsidP="00186398">
                  <w:pPr>
                    <w:pStyle w:val="Default"/>
                    <w:jc w:val="center"/>
                    <w:rPr>
                      <w:rFonts w:ascii="Calibri" w:hAnsi="Calibri"/>
                      <w:sz w:val="20"/>
                      <w:szCs w:val="22"/>
                    </w:rPr>
                  </w:pPr>
                  <w:r w:rsidRPr="0032353C">
                    <w:rPr>
                      <w:rFonts w:ascii="Calibri" w:hAnsi="Calibri"/>
                      <w:sz w:val="20"/>
                      <w:szCs w:val="22"/>
                    </w:rPr>
                    <w:t>5</w:t>
                  </w:r>
                </w:p>
              </w:tc>
              <w:tc>
                <w:tcPr>
                  <w:tcW w:w="7938" w:type="dxa"/>
                </w:tcPr>
                <w:p w:rsidR="001F7CC6" w:rsidRPr="0032353C" w:rsidRDefault="00186398" w:rsidP="001776F3">
                  <w:pPr>
                    <w:pStyle w:val="Default"/>
                    <w:jc w:val="both"/>
                    <w:rPr>
                      <w:rFonts w:ascii="Calibri" w:hAnsi="Calibri"/>
                      <w:sz w:val="20"/>
                      <w:szCs w:val="22"/>
                    </w:rPr>
                  </w:pPr>
                  <w:r w:rsidRPr="0032353C">
                    <w:rPr>
                      <w:rFonts w:ascii="Calibri" w:hAnsi="Calibri"/>
                      <w:sz w:val="20"/>
                      <w:szCs w:val="22"/>
                    </w:rPr>
                    <w:t xml:space="preserve">Prijava </w:t>
                  </w:r>
                  <w:r w:rsidR="00F422FA" w:rsidRPr="0032353C">
                    <w:rPr>
                      <w:rFonts w:ascii="Calibri" w:hAnsi="Calibri"/>
                      <w:sz w:val="20"/>
                      <w:szCs w:val="22"/>
                    </w:rPr>
                    <w:t>odlično</w:t>
                  </w:r>
                  <w:r w:rsidR="001776F3">
                    <w:rPr>
                      <w:rFonts w:ascii="Calibri" w:hAnsi="Calibri"/>
                      <w:sz w:val="20"/>
                      <w:szCs w:val="22"/>
                    </w:rPr>
                    <w:t xml:space="preserve"> </w:t>
                  </w:r>
                  <w:r w:rsidRPr="0032353C">
                    <w:rPr>
                      <w:rFonts w:ascii="Calibri" w:hAnsi="Calibri"/>
                      <w:sz w:val="20"/>
                      <w:szCs w:val="22"/>
                    </w:rPr>
                    <w:t>odgovara</w:t>
                  </w:r>
                  <w:r w:rsidR="001776F3">
                    <w:rPr>
                      <w:rFonts w:ascii="Calibri" w:hAnsi="Calibri"/>
                      <w:sz w:val="20"/>
                      <w:szCs w:val="22"/>
                    </w:rPr>
                    <w:t xml:space="preserve"> </w:t>
                  </w:r>
                  <w:r w:rsidRPr="0032353C">
                    <w:rPr>
                      <w:rFonts w:ascii="Calibri" w:hAnsi="Calibri"/>
                      <w:sz w:val="20"/>
                      <w:szCs w:val="22"/>
                    </w:rPr>
                    <w:t>kriterijima</w:t>
                  </w:r>
                  <w:r w:rsidR="001776F3">
                    <w:rPr>
                      <w:rFonts w:ascii="Calibri" w:hAnsi="Calibri"/>
                      <w:sz w:val="20"/>
                      <w:szCs w:val="22"/>
                    </w:rPr>
                    <w:t xml:space="preserve"> </w:t>
                  </w:r>
                  <w:r w:rsidRPr="0032353C">
                    <w:rPr>
                      <w:rFonts w:ascii="Calibri" w:hAnsi="Calibri"/>
                      <w:sz w:val="20"/>
                      <w:szCs w:val="22"/>
                    </w:rPr>
                    <w:t>za</w:t>
                  </w:r>
                  <w:r w:rsidR="001776F3">
                    <w:rPr>
                      <w:rFonts w:ascii="Calibri" w:hAnsi="Calibri"/>
                      <w:sz w:val="20"/>
                      <w:szCs w:val="22"/>
                    </w:rPr>
                    <w:t xml:space="preserve"> </w:t>
                  </w:r>
                  <w:r w:rsidRPr="0032353C">
                    <w:rPr>
                      <w:rFonts w:ascii="Calibri" w:hAnsi="Calibri"/>
                      <w:sz w:val="20"/>
                      <w:szCs w:val="22"/>
                    </w:rPr>
                    <w:t>procjenu. Ima li bilo kakvih nedostataka, oni su zanemarivi.</w:t>
                  </w:r>
                </w:p>
              </w:tc>
            </w:tr>
            <w:tr w:rsidR="001F7CC6" w:rsidRPr="0032353C" w:rsidTr="001F7CC6">
              <w:tc>
                <w:tcPr>
                  <w:tcW w:w="1036" w:type="dxa"/>
                </w:tcPr>
                <w:p w:rsidR="001F7CC6" w:rsidRPr="0032353C" w:rsidRDefault="001F7CC6" w:rsidP="00186398">
                  <w:pPr>
                    <w:pStyle w:val="Default"/>
                    <w:jc w:val="center"/>
                    <w:rPr>
                      <w:rFonts w:ascii="Calibri" w:hAnsi="Calibri"/>
                      <w:sz w:val="20"/>
                      <w:szCs w:val="22"/>
                    </w:rPr>
                  </w:pPr>
                  <w:r w:rsidRPr="0032353C">
                    <w:rPr>
                      <w:rFonts w:ascii="Calibri" w:hAnsi="Calibri"/>
                      <w:sz w:val="20"/>
                      <w:szCs w:val="22"/>
                    </w:rPr>
                    <w:t>4</w:t>
                  </w:r>
                </w:p>
              </w:tc>
              <w:tc>
                <w:tcPr>
                  <w:tcW w:w="7938" w:type="dxa"/>
                </w:tcPr>
                <w:p w:rsidR="001F7CC6" w:rsidRPr="0032353C" w:rsidRDefault="00186398" w:rsidP="004F0A0E">
                  <w:pPr>
                    <w:pStyle w:val="Default"/>
                    <w:jc w:val="both"/>
                    <w:rPr>
                      <w:rFonts w:ascii="Calibri" w:hAnsi="Calibri"/>
                      <w:sz w:val="20"/>
                      <w:szCs w:val="22"/>
                    </w:rPr>
                  </w:pPr>
                  <w:r w:rsidRPr="0032353C">
                    <w:rPr>
                      <w:rFonts w:ascii="Calibri" w:hAnsi="Calibri"/>
                      <w:sz w:val="20"/>
                      <w:szCs w:val="22"/>
                    </w:rPr>
                    <w:t xml:space="preserve">Prijava vrlo   dobro   odgovara  </w:t>
                  </w:r>
                  <w:r w:rsidR="004F0A0E">
                    <w:rPr>
                      <w:rFonts w:ascii="Calibri" w:hAnsi="Calibri"/>
                      <w:sz w:val="20"/>
                      <w:szCs w:val="22"/>
                    </w:rPr>
                    <w:t xml:space="preserve"> kriterijima   za   procjenu, ali</w:t>
                  </w:r>
                  <w:r w:rsidRPr="0032353C">
                    <w:rPr>
                      <w:rFonts w:ascii="Calibri" w:hAnsi="Calibri"/>
                      <w:sz w:val="20"/>
                      <w:szCs w:val="22"/>
                    </w:rPr>
                    <w:t xml:space="preserve"> postoji nedostatak. Taj nedostatak može se nadvladati tijekom početne </w:t>
                  </w:r>
                  <w:proofErr w:type="gramStart"/>
                  <w:r w:rsidRPr="0032353C">
                    <w:rPr>
                      <w:rFonts w:ascii="Calibri" w:hAnsi="Calibri"/>
                      <w:sz w:val="20"/>
                      <w:szCs w:val="22"/>
                    </w:rPr>
                    <w:t>faze</w:t>
                  </w:r>
                  <w:proofErr w:type="gramEnd"/>
                  <w:r w:rsidRPr="0032353C">
                    <w:rPr>
                      <w:rFonts w:ascii="Calibri" w:hAnsi="Calibri"/>
                      <w:sz w:val="20"/>
                      <w:szCs w:val="22"/>
                    </w:rPr>
                    <w:t xml:space="preserve"> projekta.</w:t>
                  </w:r>
                </w:p>
              </w:tc>
            </w:tr>
            <w:tr w:rsidR="001F7CC6" w:rsidRPr="0032353C" w:rsidTr="001F7CC6">
              <w:tc>
                <w:tcPr>
                  <w:tcW w:w="1036" w:type="dxa"/>
                </w:tcPr>
                <w:p w:rsidR="001F7CC6" w:rsidRPr="0032353C" w:rsidRDefault="001F7CC6" w:rsidP="00186398">
                  <w:pPr>
                    <w:pStyle w:val="Default"/>
                    <w:jc w:val="center"/>
                    <w:rPr>
                      <w:rFonts w:ascii="Calibri" w:hAnsi="Calibri"/>
                      <w:sz w:val="20"/>
                      <w:szCs w:val="22"/>
                    </w:rPr>
                  </w:pPr>
                  <w:r w:rsidRPr="0032353C">
                    <w:rPr>
                      <w:rFonts w:ascii="Calibri" w:hAnsi="Calibri"/>
                      <w:sz w:val="20"/>
                      <w:szCs w:val="22"/>
                    </w:rPr>
                    <w:t>3</w:t>
                  </w:r>
                </w:p>
              </w:tc>
              <w:tc>
                <w:tcPr>
                  <w:tcW w:w="7938" w:type="dxa"/>
                </w:tcPr>
                <w:p w:rsidR="001F7CC6" w:rsidRPr="0032353C" w:rsidRDefault="00186398" w:rsidP="004F0A0E">
                  <w:pPr>
                    <w:pStyle w:val="Default"/>
                    <w:jc w:val="both"/>
                    <w:rPr>
                      <w:rFonts w:ascii="Calibri" w:hAnsi="Calibri"/>
                      <w:sz w:val="20"/>
                      <w:szCs w:val="22"/>
                    </w:rPr>
                  </w:pPr>
                  <w:r w:rsidRPr="0032353C">
                    <w:rPr>
                      <w:rFonts w:ascii="Calibri" w:hAnsi="Calibri"/>
                      <w:sz w:val="20"/>
                      <w:szCs w:val="22"/>
                    </w:rPr>
                    <w:t>Prijava odgovara   kriterijima   z</w:t>
                  </w:r>
                  <w:r w:rsidR="004F0A0E">
                    <w:rPr>
                      <w:rFonts w:ascii="Calibri" w:hAnsi="Calibri"/>
                      <w:sz w:val="20"/>
                      <w:szCs w:val="22"/>
                    </w:rPr>
                    <w:t xml:space="preserve">a   procjenu, ali   </w:t>
                  </w:r>
                  <w:proofErr w:type="gramStart"/>
                  <w:r w:rsidR="004F0A0E">
                    <w:rPr>
                      <w:rFonts w:ascii="Calibri" w:hAnsi="Calibri"/>
                      <w:sz w:val="20"/>
                      <w:szCs w:val="22"/>
                    </w:rPr>
                    <w:t xml:space="preserve">postoje  </w:t>
                  </w:r>
                  <w:r w:rsidRPr="0032353C">
                    <w:rPr>
                      <w:rFonts w:ascii="Calibri" w:hAnsi="Calibri"/>
                      <w:sz w:val="20"/>
                      <w:szCs w:val="22"/>
                    </w:rPr>
                    <w:t>barem</w:t>
                  </w:r>
                  <w:proofErr w:type="gramEnd"/>
                  <w:r w:rsidRPr="0032353C">
                    <w:rPr>
                      <w:rFonts w:ascii="Calibri" w:hAnsi="Calibri"/>
                      <w:sz w:val="20"/>
                      <w:szCs w:val="22"/>
                    </w:rPr>
                    <w:t xml:space="preserve"> dva nedostatka.  Ti nedostatci </w:t>
                  </w:r>
                  <w:proofErr w:type="gramStart"/>
                  <w:r w:rsidRPr="0032353C">
                    <w:rPr>
                      <w:rFonts w:ascii="Calibri" w:hAnsi="Calibri"/>
                      <w:sz w:val="20"/>
                      <w:szCs w:val="22"/>
                    </w:rPr>
                    <w:t>i  dalje</w:t>
                  </w:r>
                  <w:proofErr w:type="gramEnd"/>
                  <w:r w:rsidRPr="0032353C">
                    <w:rPr>
                      <w:rFonts w:ascii="Calibri" w:hAnsi="Calibri"/>
                      <w:sz w:val="20"/>
                      <w:szCs w:val="22"/>
                    </w:rPr>
                    <w:t xml:space="preserve">  se  mogu nadvladati tijekom početne faze projekta.</w:t>
                  </w:r>
                </w:p>
              </w:tc>
            </w:tr>
            <w:tr w:rsidR="001F7CC6" w:rsidRPr="0032353C" w:rsidTr="001F7CC6">
              <w:tc>
                <w:tcPr>
                  <w:tcW w:w="1036" w:type="dxa"/>
                </w:tcPr>
                <w:p w:rsidR="001F7CC6" w:rsidRPr="0032353C" w:rsidRDefault="001F7CC6" w:rsidP="00186398">
                  <w:pPr>
                    <w:pStyle w:val="Default"/>
                    <w:jc w:val="center"/>
                    <w:rPr>
                      <w:rFonts w:ascii="Calibri" w:hAnsi="Calibri"/>
                      <w:sz w:val="20"/>
                      <w:szCs w:val="22"/>
                    </w:rPr>
                  </w:pPr>
                  <w:r w:rsidRPr="0032353C">
                    <w:rPr>
                      <w:rFonts w:ascii="Calibri" w:hAnsi="Calibri"/>
                      <w:sz w:val="20"/>
                      <w:szCs w:val="22"/>
                    </w:rPr>
                    <w:t>2</w:t>
                  </w:r>
                </w:p>
              </w:tc>
              <w:tc>
                <w:tcPr>
                  <w:tcW w:w="7938" w:type="dxa"/>
                </w:tcPr>
                <w:p w:rsidR="001F7CC6" w:rsidRPr="0032353C" w:rsidRDefault="00186398" w:rsidP="00186398">
                  <w:pPr>
                    <w:pStyle w:val="Default"/>
                    <w:jc w:val="both"/>
                    <w:rPr>
                      <w:rFonts w:ascii="Calibri" w:hAnsi="Calibri"/>
                      <w:sz w:val="20"/>
                      <w:szCs w:val="22"/>
                    </w:rPr>
                  </w:pPr>
                  <w:r w:rsidRPr="0032353C">
                    <w:rPr>
                      <w:rFonts w:ascii="Calibri" w:hAnsi="Calibri"/>
                      <w:sz w:val="20"/>
                      <w:szCs w:val="22"/>
                    </w:rPr>
                    <w:t xml:space="preserve">Prijava </w:t>
                  </w:r>
                  <w:proofErr w:type="gramStart"/>
                  <w:r w:rsidRPr="0032353C">
                    <w:rPr>
                      <w:rFonts w:ascii="Calibri" w:hAnsi="Calibri"/>
                      <w:sz w:val="20"/>
                      <w:szCs w:val="22"/>
                    </w:rPr>
                    <w:t>ne  odgovara</w:t>
                  </w:r>
                  <w:proofErr w:type="gramEnd"/>
                  <w:r w:rsidRPr="0032353C">
                    <w:rPr>
                      <w:rFonts w:ascii="Calibri" w:hAnsi="Calibri"/>
                      <w:sz w:val="20"/>
                      <w:szCs w:val="22"/>
                    </w:rPr>
                    <w:t xml:space="preserve">  na  odgovarajući  način  kriterijima  za  pr</w:t>
                  </w:r>
                  <w:r w:rsidR="004F0A0E">
                    <w:rPr>
                      <w:rFonts w:ascii="Calibri" w:hAnsi="Calibri"/>
                      <w:sz w:val="20"/>
                      <w:szCs w:val="22"/>
                    </w:rPr>
                    <w:t xml:space="preserve">ocjenu. Postoje </w:t>
                  </w:r>
                  <w:r w:rsidRPr="0032353C">
                    <w:rPr>
                      <w:rFonts w:ascii="Calibri" w:hAnsi="Calibri"/>
                      <w:sz w:val="20"/>
                      <w:szCs w:val="22"/>
                    </w:rPr>
                    <w:t xml:space="preserve">barem tri nedostatka.  </w:t>
                  </w:r>
                  <w:proofErr w:type="gramStart"/>
                  <w:r w:rsidRPr="0032353C">
                    <w:rPr>
                      <w:rFonts w:ascii="Calibri" w:hAnsi="Calibri"/>
                      <w:sz w:val="20"/>
                      <w:szCs w:val="22"/>
                    </w:rPr>
                    <w:t>Ti  nedostaci</w:t>
                  </w:r>
                  <w:proofErr w:type="gramEnd"/>
                  <w:r w:rsidRPr="0032353C">
                    <w:rPr>
                      <w:rFonts w:ascii="Calibri" w:hAnsi="Calibri"/>
                      <w:sz w:val="20"/>
                      <w:szCs w:val="22"/>
                    </w:rPr>
                    <w:t xml:space="preserve">  ne  mogu  se  nadvladati tijekom faze provedbe projekta jer bi to zahtijevalo djelomičan redizajn projekta.</w:t>
                  </w:r>
                </w:p>
              </w:tc>
            </w:tr>
            <w:tr w:rsidR="001F7CC6" w:rsidTr="00F422FA">
              <w:trPr>
                <w:trHeight w:val="376"/>
              </w:trPr>
              <w:tc>
                <w:tcPr>
                  <w:tcW w:w="1036" w:type="dxa"/>
                </w:tcPr>
                <w:p w:rsidR="001F7CC6" w:rsidRPr="0032353C" w:rsidRDefault="001F7CC6" w:rsidP="00186398">
                  <w:pPr>
                    <w:pStyle w:val="Default"/>
                    <w:jc w:val="center"/>
                    <w:rPr>
                      <w:rFonts w:ascii="Calibri" w:hAnsi="Calibri"/>
                      <w:sz w:val="20"/>
                      <w:szCs w:val="22"/>
                    </w:rPr>
                  </w:pPr>
                  <w:r w:rsidRPr="0032353C">
                    <w:rPr>
                      <w:rFonts w:ascii="Calibri" w:hAnsi="Calibri"/>
                      <w:sz w:val="20"/>
                      <w:szCs w:val="22"/>
                    </w:rPr>
                    <w:t>1</w:t>
                  </w:r>
                </w:p>
              </w:tc>
              <w:tc>
                <w:tcPr>
                  <w:tcW w:w="7938" w:type="dxa"/>
                </w:tcPr>
                <w:p w:rsidR="001F7CC6" w:rsidRPr="00095C1E" w:rsidRDefault="00186398" w:rsidP="00186398">
                  <w:pPr>
                    <w:pStyle w:val="Default"/>
                    <w:jc w:val="both"/>
                    <w:rPr>
                      <w:rFonts w:ascii="Calibri" w:hAnsi="Calibri"/>
                      <w:sz w:val="20"/>
                      <w:szCs w:val="22"/>
                    </w:rPr>
                  </w:pPr>
                  <w:r w:rsidRPr="0032353C">
                    <w:rPr>
                      <w:rFonts w:ascii="Calibri" w:hAnsi="Calibri"/>
                      <w:sz w:val="20"/>
                      <w:szCs w:val="22"/>
                    </w:rPr>
                    <w:t xml:space="preserve">Prijava uopće ne odgovara kriterijima za procjenu. Postoje barem četiri nedostatka.  </w:t>
                  </w:r>
                  <w:proofErr w:type="gramStart"/>
                  <w:r w:rsidRPr="0032353C">
                    <w:rPr>
                      <w:rFonts w:ascii="Calibri" w:hAnsi="Calibri"/>
                      <w:sz w:val="20"/>
                      <w:szCs w:val="22"/>
                    </w:rPr>
                    <w:t>Ti  nedostaci</w:t>
                  </w:r>
                  <w:proofErr w:type="gramEnd"/>
                  <w:r w:rsidRPr="0032353C">
                    <w:rPr>
                      <w:rFonts w:ascii="Calibri" w:hAnsi="Calibri"/>
                      <w:sz w:val="20"/>
                      <w:szCs w:val="22"/>
                    </w:rPr>
                    <w:t xml:space="preserve">  ne  mogu  se  nadvladati  tijekom  faze  provedbe projekta jer bi to zahtijevalo redizajn cijelog projekta.</w:t>
                  </w:r>
                </w:p>
              </w:tc>
            </w:tr>
          </w:tbl>
          <w:p w:rsidR="00473645" w:rsidRDefault="00473645" w:rsidP="00473645">
            <w:pPr>
              <w:spacing w:after="0" w:line="240" w:lineRule="auto"/>
              <w:rPr>
                <w:rFonts w:ascii="Calibri" w:hAnsi="Calibri"/>
                <w:b/>
                <w:color w:val="FF0000"/>
                <w:sz w:val="18"/>
                <w:lang w:val="hr-HR"/>
              </w:rPr>
            </w:pPr>
          </w:p>
          <w:p w:rsidR="00032124" w:rsidRPr="00473645" w:rsidRDefault="00032124" w:rsidP="00473645">
            <w:pPr>
              <w:spacing w:after="0" w:line="240" w:lineRule="auto"/>
              <w:rPr>
                <w:rFonts w:ascii="Calibri" w:hAnsi="Calibri"/>
                <w:b/>
                <w:color w:val="FF0000"/>
                <w:sz w:val="18"/>
                <w:lang w:val="hr-HR"/>
              </w:rPr>
            </w:pPr>
          </w:p>
        </w:tc>
      </w:tr>
      <w:tr w:rsidR="00482031" w:rsidRPr="00473645"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4318"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24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747"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24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F0A0E" w:rsidRPr="003B1306" w:rsidTr="004F0A0E">
        <w:trPr>
          <w:trHeight w:val="6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(imaju li odgovarajuće sposobnosti i vještine za njegovo provođenje, te znanja o problemima koji se rješavaju ovim Natječajem)?</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Obrazac B1:</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pitanja I.1. – I.25.</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pitanja II.1-II.4</w:t>
            </w:r>
          </w:p>
          <w:p w:rsidR="004F0A0E" w:rsidRPr="007D4CF2" w:rsidRDefault="004F0A0E" w:rsidP="00247174">
            <w:pPr>
              <w:spacing w:after="0" w:line="240" w:lineRule="auto"/>
              <w:jc w:val="center"/>
              <w:rPr>
                <w:rFonts w:ascii="Calibri" w:hAnsi="Calibri"/>
                <w:sz w:val="18"/>
                <w:lang w:val="hr-HR"/>
              </w:rPr>
            </w:pPr>
            <w:r w:rsidRPr="006F42C9">
              <w:rPr>
                <w:rFonts w:ascii="Calibri" w:hAnsi="Calibri"/>
                <w:i/>
                <w:sz w:val="18"/>
                <w:lang w:val="hr-HR"/>
              </w:rPr>
              <w:t>pitanje IV.14. i IV.1</w:t>
            </w:r>
            <w:r w:rsidRPr="006F42C9">
              <w:rPr>
                <w:rFonts w:ascii="Calibri" w:hAnsi="Calibri"/>
                <w:sz w:val="18"/>
                <w:lang w:val="hr-HR"/>
              </w:rPr>
              <w:t>8.</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364"/>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Default="004F0A0E" w:rsidP="00247174">
            <w:pPr>
              <w:spacing w:after="0" w:line="240" w:lineRule="auto"/>
              <w:jc w:val="center"/>
              <w:rPr>
                <w:rFonts w:ascii="Calibri" w:hAnsi="Calibri"/>
                <w:sz w:val="18"/>
                <w:lang w:val="hr-HR"/>
              </w:rPr>
            </w:pPr>
            <w:r>
              <w:rPr>
                <w:rFonts w:ascii="Calibri" w:hAnsi="Calibri"/>
                <w:sz w:val="18"/>
                <w:lang w:val="hr-HR"/>
              </w:rPr>
              <w:t xml:space="preserve">Obrazac B1 pitanje IV.18.b. </w:t>
            </w:r>
          </w:p>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Obrazac B</w:t>
            </w:r>
            <w:r>
              <w:rPr>
                <w:rFonts w:ascii="Calibri" w:hAnsi="Calibri"/>
                <w:sz w:val="18"/>
                <w:lang w:val="hr-HR"/>
              </w:rPr>
              <w:t>4</w:t>
            </w:r>
            <w:r w:rsidRPr="006F42C9">
              <w:rPr>
                <w:rFonts w:ascii="Calibri" w:hAnsi="Calibri"/>
                <w:sz w:val="18"/>
                <w:lang w:val="hr-HR"/>
              </w:rPr>
              <w:t xml:space="preserve"> – Izjava izvoditelja aktivnosti</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3.</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Obrazac B1:</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pitanje I.18.</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pitanje IV.14.</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pitanja IV.18.c i IV.18.d.</w:t>
            </w:r>
          </w:p>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Obrazac B2:</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Postoji li sufinanciranje</w:t>
            </w:r>
            <w:r>
              <w:rPr>
                <w:rFonts w:ascii="Calibri" w:hAnsi="Calibri"/>
                <w:i/>
                <w:sz w:val="18"/>
                <w:lang w:val="hr-HR"/>
              </w:rPr>
              <w:t xml:space="preserve"> </w:t>
            </w:r>
            <w:r w:rsidRPr="006F42C9">
              <w:rPr>
                <w:rFonts w:ascii="Calibri" w:hAnsi="Calibri"/>
                <w:i/>
                <w:sz w:val="18"/>
                <w:lang w:val="hr-HR"/>
              </w:rPr>
              <w:t>u obliku volonterskog rada</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4.</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Obrazac B1:</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pitanja III.1.-</w:t>
            </w:r>
            <w:r>
              <w:rPr>
                <w:rFonts w:ascii="Calibri" w:hAnsi="Calibri"/>
                <w:i/>
                <w:sz w:val="18"/>
                <w:lang w:val="hr-HR"/>
              </w:rPr>
              <w:t xml:space="preserve"> </w:t>
            </w:r>
            <w:r w:rsidRPr="006F42C9">
              <w:rPr>
                <w:rFonts w:ascii="Calibri" w:hAnsi="Calibri"/>
                <w:i/>
                <w:sz w:val="18"/>
                <w:lang w:val="hr-HR"/>
              </w:rPr>
              <w:t>III.</w:t>
            </w:r>
            <w:r>
              <w:rPr>
                <w:rFonts w:ascii="Calibri" w:hAnsi="Calibri"/>
                <w:i/>
                <w:sz w:val="18"/>
                <w:lang w:val="hr-HR"/>
              </w:rPr>
              <w:t>17.</w:t>
            </w:r>
            <w:r w:rsidRPr="006F42C9">
              <w:rPr>
                <w:rFonts w:ascii="Calibri" w:hAnsi="Calibri"/>
                <w:i/>
                <w:sz w:val="18"/>
                <w:lang w:val="hr-HR"/>
              </w:rPr>
              <w:t xml:space="preserve"> </w:t>
            </w:r>
          </w:p>
          <w:p w:rsidR="004F0A0E" w:rsidRPr="006F42C9" w:rsidRDefault="004F0A0E" w:rsidP="00247174">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Obrazac B2:</w:t>
            </w:r>
          </w:p>
          <w:p w:rsidR="004F0A0E" w:rsidRPr="006F42C9" w:rsidRDefault="004F0A0E" w:rsidP="00247174">
            <w:pPr>
              <w:spacing w:after="0" w:line="240" w:lineRule="auto"/>
              <w:jc w:val="center"/>
              <w:rPr>
                <w:rFonts w:ascii="Calibri" w:hAnsi="Calibri"/>
                <w:sz w:val="18"/>
                <w:lang w:val="hr-HR"/>
              </w:rPr>
            </w:pPr>
            <w:r w:rsidRPr="006F42C9">
              <w:rPr>
                <w:rFonts w:ascii="Calibri" w:hAnsi="Calibri"/>
                <w:i/>
                <w:sz w:val="18"/>
                <w:lang w:val="hr-HR"/>
              </w:rPr>
              <w:t>Sudjelovanje partnera u proračunu projekta i postoji li sufinaciranje</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5.</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 xml:space="preserve">Da li uključenje partnera u provedbu aktivnosti  povećava kvalitetu provedbe projektnih aktivnosti i doprinosi povećaju kapaciteta prijavitelja za provedbu </w:t>
            </w:r>
            <w:r w:rsidRPr="00473645">
              <w:rPr>
                <w:rFonts w:ascii="Calibri" w:hAnsi="Calibri"/>
                <w:sz w:val="18"/>
                <w:lang w:val="hr-HR"/>
              </w:rPr>
              <w:lastRenderedPageBreak/>
              <w:t>programa/projekta?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lastRenderedPageBreak/>
              <w:t>Obrazac B1:</w:t>
            </w:r>
          </w:p>
          <w:p w:rsidR="004F0A0E" w:rsidRPr="006F42C9" w:rsidRDefault="004F0A0E" w:rsidP="00247174">
            <w:pPr>
              <w:spacing w:after="0" w:line="240" w:lineRule="auto"/>
              <w:jc w:val="center"/>
              <w:rPr>
                <w:rFonts w:ascii="Calibri" w:hAnsi="Calibri"/>
                <w:i/>
                <w:sz w:val="18"/>
                <w:lang w:val="hr-HR"/>
              </w:rPr>
            </w:pPr>
            <w:r w:rsidRPr="006F42C9">
              <w:rPr>
                <w:rFonts w:ascii="Calibri" w:hAnsi="Calibri"/>
                <w:i/>
                <w:sz w:val="18"/>
                <w:lang w:val="hr-HR"/>
              </w:rPr>
              <w:t>pitanja III.1.-III.1</w:t>
            </w:r>
            <w:r>
              <w:rPr>
                <w:rFonts w:ascii="Calibri" w:hAnsi="Calibri"/>
                <w:i/>
                <w:sz w:val="18"/>
                <w:lang w:val="hr-HR"/>
              </w:rPr>
              <w:t>7</w:t>
            </w:r>
            <w:r w:rsidRPr="006F42C9">
              <w:rPr>
                <w:rFonts w:ascii="Calibri" w:hAnsi="Calibri"/>
                <w:i/>
                <w:sz w:val="18"/>
                <w:lang w:val="hr-HR"/>
              </w:rPr>
              <w:t xml:space="preserve">. </w:t>
            </w:r>
          </w:p>
          <w:p w:rsidR="004F0A0E" w:rsidRPr="006F42C9" w:rsidRDefault="004F0A0E" w:rsidP="00247174">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473645" w:rsidRDefault="004F0A0E" w:rsidP="00473645">
            <w:pPr>
              <w:spacing w:after="0" w:line="240" w:lineRule="auto"/>
              <w:rPr>
                <w:rFonts w:ascii="Calibri" w:hAnsi="Calibri"/>
                <w:b/>
                <w:color w:val="FF0000"/>
                <w:sz w:val="18"/>
                <w:lang w:val="hr-HR"/>
              </w:rPr>
            </w:pPr>
            <w:r w:rsidRPr="00473645">
              <w:rPr>
                <w:rFonts w:ascii="Calibri" w:hAnsi="Calibri"/>
                <w:b/>
                <w:color w:val="FF0000"/>
                <w:sz w:val="18"/>
                <w:lang w:val="hr-HR"/>
              </w:rPr>
              <w:lastRenderedPageBreak/>
              <w:t>B.</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2483" w:type="dxa"/>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247174">
            <w:pPr>
              <w:spacing w:after="0" w:line="240" w:lineRule="auto"/>
              <w:jc w:val="center"/>
              <w:rPr>
                <w:rFonts w:ascii="Calibri" w:hAnsi="Calibri"/>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247174">
            <w:pPr>
              <w:spacing w:after="0" w:line="240" w:lineRule="auto"/>
              <w:jc w:val="center"/>
              <w:rPr>
                <w:rFonts w:ascii="Calibri" w:hAnsi="Calibri"/>
                <w:b/>
                <w:color w:val="FF0000"/>
                <w:sz w:val="18"/>
                <w:lang w:val="hr-HR"/>
              </w:rPr>
            </w:pPr>
            <w:r w:rsidRPr="00473645">
              <w:rPr>
                <w:rFonts w:ascii="Calibri" w:hAnsi="Calibri"/>
                <w:b/>
                <w:color w:val="FF0000"/>
                <w:sz w:val="18"/>
                <w:lang w:val="hr-HR"/>
              </w:rPr>
              <w:t>55</w:t>
            </w:r>
          </w:p>
        </w:tc>
      </w:tr>
      <w:tr w:rsidR="004F0A0E" w:rsidRPr="003B1306"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Obrazac B1:</w:t>
            </w:r>
          </w:p>
          <w:p w:rsidR="004F0A0E" w:rsidRPr="00473645" w:rsidRDefault="004F0A0E" w:rsidP="00247174">
            <w:pPr>
              <w:spacing w:after="0" w:line="240" w:lineRule="auto"/>
              <w:jc w:val="center"/>
              <w:rPr>
                <w:rFonts w:ascii="Calibri" w:hAnsi="Calibri"/>
                <w:i/>
                <w:sz w:val="18"/>
                <w:lang w:val="hr-HR"/>
              </w:rPr>
            </w:pPr>
            <w:r w:rsidRPr="00473645">
              <w:rPr>
                <w:rFonts w:ascii="Calibri" w:hAnsi="Calibri"/>
                <w:i/>
                <w:sz w:val="18"/>
                <w:lang w:val="hr-HR"/>
              </w:rPr>
              <w:t>pitanje IV.3, IV.8., IV.</w:t>
            </w:r>
            <w:r>
              <w:rPr>
                <w:rFonts w:ascii="Calibri" w:hAnsi="Calibri"/>
                <w:i/>
                <w:sz w:val="18"/>
                <w:lang w:val="hr-HR"/>
              </w:rPr>
              <w:t>10</w:t>
            </w:r>
            <w:r w:rsidRPr="00473645">
              <w:rPr>
                <w:rFonts w:ascii="Calibri" w:hAnsi="Calibri"/>
                <w:i/>
                <w:sz w:val="18"/>
                <w:lang w:val="hr-HR"/>
              </w:rPr>
              <w:t>. i IV.11.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227"/>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Obrazac B1:</w:t>
            </w:r>
          </w:p>
          <w:p w:rsidR="004F0A0E" w:rsidRPr="00473645" w:rsidRDefault="004F0A0E" w:rsidP="00247174">
            <w:pPr>
              <w:spacing w:after="0" w:line="240" w:lineRule="auto"/>
              <w:jc w:val="center"/>
              <w:rPr>
                <w:rFonts w:ascii="Calibri" w:hAnsi="Calibri"/>
                <w:sz w:val="18"/>
                <w:highlight w:val="yellow"/>
                <w:lang w:val="hr-HR"/>
              </w:rPr>
            </w:pPr>
            <w:r w:rsidRPr="00473645">
              <w:rPr>
                <w:rFonts w:ascii="Calibri" w:hAnsi="Calibri"/>
                <w:i/>
                <w:sz w:val="18"/>
                <w:lang w:val="hr-HR"/>
              </w:rPr>
              <w:t>pitanje IV.8. i IV.11.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3.</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Obrazac B1:</w:t>
            </w:r>
          </w:p>
          <w:p w:rsidR="004F0A0E" w:rsidRPr="00473645" w:rsidRDefault="004F0A0E" w:rsidP="00247174">
            <w:pPr>
              <w:spacing w:after="0" w:line="240" w:lineRule="auto"/>
              <w:jc w:val="center"/>
              <w:rPr>
                <w:rFonts w:ascii="Calibri" w:hAnsi="Calibri"/>
                <w:sz w:val="18"/>
                <w:highlight w:val="yellow"/>
                <w:lang w:val="hr-HR"/>
              </w:rPr>
            </w:pPr>
            <w:r w:rsidRPr="00473645">
              <w:rPr>
                <w:rFonts w:ascii="Calibri" w:hAnsi="Calibri"/>
                <w:i/>
                <w:sz w:val="18"/>
                <w:lang w:val="hr-HR"/>
              </w:rPr>
              <w:t>pitanje IV.15.</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4.</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Obrazac B1:</w:t>
            </w:r>
          </w:p>
          <w:p w:rsidR="004F0A0E" w:rsidRPr="00473645" w:rsidRDefault="004F0A0E" w:rsidP="00247174">
            <w:pPr>
              <w:spacing w:after="0" w:line="240" w:lineRule="auto"/>
              <w:jc w:val="center"/>
              <w:rPr>
                <w:rFonts w:ascii="Calibri" w:hAnsi="Calibri"/>
                <w:sz w:val="18"/>
                <w:highlight w:val="yellow"/>
                <w:lang w:val="hr-HR"/>
              </w:rPr>
            </w:pPr>
            <w:r w:rsidRPr="00473645">
              <w:rPr>
                <w:rFonts w:ascii="Calibri" w:hAnsi="Calibri"/>
                <w:i/>
                <w:sz w:val="18"/>
                <w:lang w:val="hr-HR"/>
              </w:rPr>
              <w:t>pitanje IV.14. i IV.15.</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5.</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Obrazac B1:</w:t>
            </w:r>
          </w:p>
          <w:p w:rsidR="004F0A0E" w:rsidRPr="00473645" w:rsidRDefault="004F0A0E" w:rsidP="00247174">
            <w:pPr>
              <w:spacing w:after="0" w:line="240" w:lineRule="auto"/>
              <w:jc w:val="center"/>
              <w:rPr>
                <w:rFonts w:ascii="Calibri" w:hAnsi="Calibri"/>
                <w:sz w:val="18"/>
                <w:highlight w:val="yellow"/>
                <w:lang w:val="hr-HR"/>
              </w:rPr>
            </w:pPr>
            <w:r w:rsidRPr="00473645">
              <w:rPr>
                <w:rFonts w:ascii="Calibri" w:hAnsi="Calibri"/>
                <w:i/>
                <w:sz w:val="18"/>
                <w:lang w:val="hr-HR"/>
              </w:rPr>
              <w:t>pitanje IV.9.</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0-5</w:t>
            </w:r>
          </w:p>
        </w:tc>
      </w:tr>
      <w:tr w:rsidR="004F0A0E" w:rsidRPr="003B1306"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6.</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sz w:val="18"/>
                <w:lang w:val="hr-HR"/>
              </w:rPr>
            </w:pPr>
            <w:r w:rsidRPr="00554463">
              <w:rPr>
                <w:rFonts w:ascii="Calibri" w:hAnsi="Calibri"/>
                <w:i/>
                <w:sz w:val="18"/>
                <w:lang w:val="hr-HR"/>
              </w:rPr>
              <w:t>pitanje</w:t>
            </w:r>
            <w:r>
              <w:rPr>
                <w:rFonts w:ascii="Calibri" w:hAnsi="Calibri"/>
                <w:i/>
                <w:sz w:val="18"/>
                <w:lang w:val="hr-HR"/>
              </w:rPr>
              <w:t xml:space="preserve"> IV.8, IV.12, IV.14., IV.15. i I</w:t>
            </w:r>
            <w:r w:rsidRPr="00554463">
              <w:rPr>
                <w:rFonts w:ascii="Calibri" w:hAnsi="Calibri"/>
                <w:i/>
                <w:sz w:val="18"/>
                <w:lang w:val="hr-HR"/>
              </w:rPr>
              <w:t>V.21.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0-5*2</w:t>
            </w:r>
          </w:p>
        </w:tc>
      </w:tr>
      <w:tr w:rsidR="004F0A0E" w:rsidRPr="003B1306" w:rsidTr="004F0A0E">
        <w:trPr>
          <w:trHeight w:val="216"/>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7.</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sz w:val="18"/>
                <w:lang w:val="hr-HR"/>
              </w:rPr>
            </w:pPr>
            <w:r w:rsidRPr="00554463">
              <w:rPr>
                <w:rFonts w:ascii="Calibri" w:hAnsi="Calibri"/>
                <w:i/>
                <w:sz w:val="18"/>
                <w:lang w:val="hr-HR"/>
              </w:rPr>
              <w:t>pitanje IV.9.</w:t>
            </w:r>
            <w:r>
              <w:rPr>
                <w:rFonts w:ascii="Calibri" w:hAnsi="Calibri"/>
                <w:i/>
                <w:sz w:val="18"/>
                <w:lang w:val="hr-HR"/>
              </w:rPr>
              <w:t xml:space="preserve">, IV.10., IV.11., IV.12,  </w:t>
            </w:r>
            <w:r w:rsidRPr="00554463">
              <w:rPr>
                <w:rFonts w:ascii="Calibri" w:hAnsi="Calibri"/>
                <w:i/>
                <w:sz w:val="18"/>
                <w:lang w:val="hr-HR"/>
              </w:rPr>
              <w:t>IV.14.</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0-5*2</w:t>
            </w:r>
          </w:p>
        </w:tc>
      </w:tr>
      <w:tr w:rsidR="004F0A0E" w:rsidRPr="003B1306"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8.</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U kojoj mjeri su rezultati programa/projekta održivi?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i/>
                <w:sz w:val="18"/>
                <w:lang w:val="hr-HR"/>
              </w:rPr>
            </w:pPr>
            <w:r w:rsidRPr="00554463">
              <w:rPr>
                <w:rFonts w:ascii="Calibri" w:hAnsi="Calibri"/>
                <w:i/>
                <w:sz w:val="18"/>
                <w:lang w:val="hr-HR"/>
              </w:rPr>
              <w:t>pitanje IV.22.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149"/>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9.</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sz w:val="18"/>
                <w:lang w:val="hr-HR"/>
              </w:rPr>
            </w:pPr>
            <w:r w:rsidRPr="00554463">
              <w:rPr>
                <w:rFonts w:ascii="Calibri" w:hAnsi="Calibri"/>
                <w:i/>
                <w:sz w:val="18"/>
                <w:lang w:val="hr-HR"/>
              </w:rPr>
              <w:t>pitanja IV.1.-IV.22.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473645" w:rsidRDefault="004F0A0E"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2483" w:type="dxa"/>
            <w:tcBorders>
              <w:top w:val="single" w:sz="4" w:space="0" w:color="auto"/>
              <w:left w:val="nil"/>
              <w:bottom w:val="single" w:sz="4" w:space="0" w:color="auto"/>
              <w:right w:val="single" w:sz="4" w:space="0" w:color="auto"/>
            </w:tcBorders>
            <w:shd w:val="clear" w:color="auto" w:fill="D9D9D9"/>
          </w:tcPr>
          <w:p w:rsidR="004F0A0E" w:rsidRPr="00554463" w:rsidRDefault="004F0A0E" w:rsidP="00247174">
            <w:pPr>
              <w:spacing w:after="0" w:line="240" w:lineRule="auto"/>
              <w:rPr>
                <w:rFonts w:ascii="Calibri" w:hAnsi="Calibri"/>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247174">
            <w:pPr>
              <w:spacing w:after="0" w:line="240" w:lineRule="auto"/>
              <w:jc w:val="center"/>
              <w:rPr>
                <w:rFonts w:ascii="Calibri" w:hAnsi="Calibri"/>
                <w:b/>
                <w:color w:val="FF0000"/>
                <w:sz w:val="18"/>
                <w:lang w:val="hr-HR"/>
              </w:rPr>
            </w:pPr>
            <w:r w:rsidRPr="00473645">
              <w:rPr>
                <w:rFonts w:ascii="Calibri" w:hAnsi="Calibri"/>
                <w:b/>
                <w:color w:val="FF0000"/>
                <w:sz w:val="18"/>
                <w:lang w:val="hr-HR"/>
              </w:rPr>
              <w:t>10</w:t>
            </w:r>
          </w:p>
        </w:tc>
      </w:tr>
      <w:tr w:rsidR="004F0A0E" w:rsidRPr="003B1306"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i/>
                <w:sz w:val="18"/>
                <w:lang w:val="hr-HR"/>
              </w:rPr>
            </w:pPr>
            <w:r w:rsidRPr="00554463">
              <w:rPr>
                <w:rFonts w:ascii="Calibri" w:hAnsi="Calibri"/>
                <w:i/>
                <w:sz w:val="18"/>
                <w:lang w:val="hr-HR"/>
              </w:rPr>
              <w:t>pitanje IV.19.</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173"/>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sz w:val="18"/>
                <w:lang w:val="hr-HR"/>
              </w:rPr>
            </w:pPr>
            <w:r w:rsidRPr="00554463">
              <w:rPr>
                <w:rFonts w:ascii="Calibri" w:hAnsi="Calibri"/>
                <w:i/>
                <w:sz w:val="18"/>
                <w:lang w:val="hr-HR"/>
              </w:rPr>
              <w:t>pitanje IV.20.</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247174">
            <w:pPr>
              <w:spacing w:after="0" w:line="240" w:lineRule="auto"/>
              <w:jc w:val="center"/>
              <w:rPr>
                <w:rFonts w:ascii="Calibri" w:hAnsi="Calibri"/>
                <w:sz w:val="18"/>
                <w:lang w:val="hr-HR"/>
              </w:rPr>
            </w:pPr>
            <w:r w:rsidRPr="00473645">
              <w:rPr>
                <w:rFonts w:ascii="Calibri" w:hAnsi="Calibri"/>
                <w:sz w:val="18"/>
                <w:lang w:val="hr-HR"/>
              </w:rPr>
              <w:t>0-5</w:t>
            </w:r>
          </w:p>
        </w:tc>
      </w:tr>
      <w:tr w:rsidR="004F0A0E" w:rsidRPr="003B1306"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473645" w:rsidRDefault="004F0A0E"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D.</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2483" w:type="dxa"/>
            <w:tcBorders>
              <w:top w:val="single" w:sz="4" w:space="0" w:color="auto"/>
              <w:left w:val="nil"/>
              <w:bottom w:val="single" w:sz="4" w:space="0" w:color="auto"/>
              <w:right w:val="single" w:sz="4" w:space="0" w:color="auto"/>
            </w:tcBorders>
            <w:shd w:val="clear" w:color="auto" w:fill="D9D9D9"/>
          </w:tcPr>
          <w:p w:rsidR="004F0A0E" w:rsidRPr="00554463" w:rsidRDefault="004F0A0E" w:rsidP="00247174">
            <w:pPr>
              <w:spacing w:after="0" w:line="240" w:lineRule="auto"/>
              <w:rPr>
                <w:rFonts w:ascii="Calibri" w:hAnsi="Calibri"/>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473645" w:rsidRDefault="004F0A0E" w:rsidP="00247174">
            <w:pPr>
              <w:spacing w:after="0" w:line="240" w:lineRule="auto"/>
              <w:jc w:val="center"/>
              <w:rPr>
                <w:rFonts w:ascii="Calibri" w:hAnsi="Calibri"/>
                <w:b/>
                <w:color w:val="FF0000"/>
                <w:sz w:val="18"/>
                <w:lang w:val="hr-HR"/>
              </w:rPr>
            </w:pPr>
            <w:r w:rsidRPr="00473645">
              <w:rPr>
                <w:rFonts w:ascii="Calibri" w:hAnsi="Calibri"/>
                <w:b/>
                <w:color w:val="FF0000"/>
                <w:sz w:val="18"/>
                <w:lang w:val="hr-HR"/>
              </w:rPr>
              <w:t>20</w:t>
            </w:r>
          </w:p>
        </w:tc>
      </w:tr>
      <w:tr w:rsidR="004F0A0E" w:rsidRPr="003B1306"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0-5*2</w:t>
            </w:r>
          </w:p>
        </w:tc>
      </w:tr>
      <w:tr w:rsidR="004F0A0E" w:rsidRPr="003B1306" w:rsidTr="004F0A0E">
        <w:trPr>
          <w:trHeight w:val="257"/>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473645" w:rsidRDefault="004F0A0E" w:rsidP="00473645">
            <w:pPr>
              <w:spacing w:after="0" w:line="240" w:lineRule="auto"/>
              <w:jc w:val="center"/>
              <w:rPr>
                <w:rFonts w:ascii="Calibri" w:hAnsi="Calibri"/>
                <w:sz w:val="18"/>
                <w:lang w:val="hr-HR"/>
              </w:rPr>
            </w:pPr>
            <w:r w:rsidRPr="00473645">
              <w:rPr>
                <w:rFonts w:ascii="Calibri" w:hAnsi="Calibri"/>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473645" w:rsidRDefault="004F0A0E" w:rsidP="00473645">
            <w:pPr>
              <w:spacing w:after="0" w:line="240" w:lineRule="auto"/>
              <w:rPr>
                <w:rFonts w:ascii="Calibri" w:hAnsi="Calibri"/>
                <w:sz w:val="18"/>
                <w:lang w:val="hr-HR"/>
              </w:rPr>
            </w:pPr>
            <w:r w:rsidRPr="00473645">
              <w:rPr>
                <w:rFonts w:ascii="Calibri" w:hAnsi="Calibri"/>
                <w:sz w:val="18"/>
                <w:lang w:val="hr-HR"/>
              </w:rPr>
              <w:t>Jesu li troškovi programa/projekta povezani s planiranim aktivnostima programa/projekta?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B1:</w:t>
            </w:r>
          </w:p>
          <w:p w:rsidR="004F0A0E" w:rsidRPr="00554463" w:rsidRDefault="004F0A0E" w:rsidP="00247174">
            <w:pPr>
              <w:spacing w:after="0" w:line="240" w:lineRule="auto"/>
              <w:jc w:val="center"/>
              <w:rPr>
                <w:rFonts w:ascii="Calibri" w:hAnsi="Calibri"/>
                <w:i/>
                <w:sz w:val="18"/>
                <w:lang w:val="hr-HR"/>
              </w:rPr>
            </w:pPr>
            <w:r>
              <w:rPr>
                <w:rFonts w:ascii="Calibri" w:hAnsi="Calibri"/>
                <w:i/>
                <w:sz w:val="18"/>
                <w:lang w:val="hr-HR"/>
              </w:rPr>
              <w:t xml:space="preserve">pitanje IV.14., </w:t>
            </w:r>
          </w:p>
          <w:p w:rsidR="004F0A0E" w:rsidRPr="00554463" w:rsidRDefault="004F0A0E" w:rsidP="00247174">
            <w:pPr>
              <w:spacing w:after="0" w:line="240" w:lineRule="auto"/>
              <w:jc w:val="center"/>
              <w:rPr>
                <w:rFonts w:ascii="Calibri" w:hAnsi="Calibri"/>
                <w:sz w:val="18"/>
                <w:lang w:val="hr-HR"/>
              </w:rPr>
            </w:pPr>
            <w:r w:rsidRPr="00554463">
              <w:rPr>
                <w:rFonts w:ascii="Calibri" w:hAnsi="Calibri"/>
                <w:sz w:val="18"/>
                <w:lang w:val="hr-HR"/>
              </w:rPr>
              <w:t>Obrazac B2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6F42C9" w:rsidRDefault="004F0A0E" w:rsidP="00247174">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F0A0E">
        <w:trPr>
          <w:trHeight w:val="396"/>
        </w:trPr>
        <w:tc>
          <w:tcPr>
            <w:tcW w:w="74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t>UKUPAN BROJ BODOVA:</w:t>
            </w:r>
          </w:p>
        </w:tc>
        <w:tc>
          <w:tcPr>
            <w:tcW w:w="1747"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4F0A0E">
        <w:trPr>
          <w:trHeight w:val="225"/>
        </w:trPr>
        <w:tc>
          <w:tcPr>
            <w:tcW w:w="653"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2875"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926"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747"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4F0A0E">
        <w:trPr>
          <w:trHeight w:val="224"/>
        </w:trPr>
        <w:tc>
          <w:tcPr>
            <w:tcW w:w="3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673"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AF0A1F" w:rsidRDefault="00AF0A1F" w:rsidP="00B735EB">
      <w:pPr>
        <w:spacing w:after="0" w:line="240" w:lineRule="auto"/>
        <w:jc w:val="both"/>
        <w:rPr>
          <w:lang w:val="it-IT"/>
        </w:rPr>
      </w:pPr>
      <w:proofErr w:type="gramStart"/>
      <w:r>
        <w:t>Temeljem ostvarenog broja bodova, Povjerenst</w:t>
      </w:r>
      <w:r w:rsidR="00D620B3">
        <w:t>v</w:t>
      </w:r>
      <w:r>
        <w:t>o sastavlja Prijedlog za financiranje koji dostavlja gradonačelniku, a koji donosi odluku o dodjeli sredstava.</w:t>
      </w:r>
      <w:proofErr w:type="gramEnd"/>
      <w:r w:rsidR="008202E7">
        <w:t xml:space="preserve"> </w:t>
      </w:r>
      <w:r w:rsidRPr="00327226">
        <w:rPr>
          <w:lang w:val="it-IT"/>
        </w:rPr>
        <w:t xml:space="preserve">Programi/projekti koji prilikom postupka ocjenjivanja ne ostvare minimalno </w:t>
      </w:r>
      <w:r w:rsidR="00195B08">
        <w:rPr>
          <w:lang w:val="it-IT"/>
        </w:rPr>
        <w:t>3</w:t>
      </w:r>
      <w:r w:rsidR="00E400C1">
        <w:rPr>
          <w:lang w:val="it-IT"/>
        </w:rPr>
        <w:t>0</w:t>
      </w:r>
      <w:r w:rsidR="00195B08">
        <w:rPr>
          <w:lang w:val="it-IT"/>
        </w:rPr>
        <w:t xml:space="preserve"> bod</w:t>
      </w:r>
      <w:r w:rsidRPr="00327226">
        <w:rPr>
          <w:lang w:val="it-IT"/>
        </w:rPr>
        <w:t>a neće moći biti financirani.</w:t>
      </w:r>
    </w:p>
    <w:p w:rsidR="00283AD0" w:rsidRPr="00327226" w:rsidRDefault="00283AD0" w:rsidP="00B735EB">
      <w:pPr>
        <w:spacing w:after="0" w:line="240" w:lineRule="auto"/>
        <w:jc w:val="both"/>
        <w:rPr>
          <w:lang w:val="it-IT"/>
        </w:rPr>
      </w:pPr>
    </w:p>
    <w:p w:rsidR="00AF0A1F" w:rsidRPr="00B671A0" w:rsidRDefault="00AF0A1F" w:rsidP="00787BB8">
      <w:pPr>
        <w:pStyle w:val="Naslov2"/>
      </w:pPr>
      <w:bookmarkStart w:id="23" w:name="_Toc514149802"/>
      <w:r w:rsidRPr="00123320">
        <w:lastRenderedPageBreak/>
        <w:t>5.3. OBAVIJEST O DONESENOJ ODLUCI</w:t>
      </w:r>
      <w:bookmarkEnd w:id="23"/>
    </w:p>
    <w:p w:rsidR="00AF0A1F" w:rsidRDefault="00AF0A1F" w:rsidP="00AF0A1F">
      <w:pPr>
        <w:spacing w:after="0" w:line="240" w:lineRule="auto"/>
        <w:jc w:val="both"/>
      </w:pPr>
      <w:r>
        <w:t>Temeljem prijedloga za financiranje Povjerenstva za</w:t>
      </w:r>
      <w:r w:rsidRPr="00AF0A1F">
        <w:t xml:space="preserve"> ocjenjivanje </w:t>
      </w:r>
      <w:r>
        <w:t xml:space="preserve">gradonačenik Grada Poreča – Parenzo donosi odluku o dodjeli sredstava nakon čega </w:t>
      </w:r>
      <w:proofErr w:type="gramStart"/>
      <w:r>
        <w:t>će</w:t>
      </w:r>
      <w:proofErr w:type="gramEnd"/>
      <w:r w:rsidR="008202E7">
        <w:t xml:space="preserve"> </w:t>
      </w:r>
      <w:r w:rsidR="00090B40">
        <w:t xml:space="preserve">Grad Poreč-Parenzo </w:t>
      </w:r>
      <w:r w:rsidRPr="00B735EB">
        <w:t xml:space="preserve">na svojim mrežnim stranicama </w:t>
      </w:r>
      <w:r w:rsidR="00D03084">
        <w:t>(</w:t>
      </w:r>
      <w:hyperlink r:id="rId15" w:history="1">
        <w:r w:rsidR="00D03084" w:rsidRPr="006D7768">
          <w:rPr>
            <w:rStyle w:val="Hiperveza"/>
          </w:rPr>
          <w:t>www.porec.hr</w:t>
        </w:r>
      </w:hyperlink>
      <w:r w:rsidR="008202E7">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w:t>
      </w:r>
      <w:proofErr w:type="gramStart"/>
      <w:r w:rsidR="00090B40" w:rsidRPr="00123320">
        <w:t>će</w:t>
      </w:r>
      <w:proofErr w:type="gramEnd"/>
      <w:r w:rsidR="00090B40" w:rsidRPr="00123320">
        <w:t xml:space="preserve"> javno objavljeni i na </w:t>
      </w:r>
      <w:r w:rsidR="0017260C">
        <w:t xml:space="preserve">mrežnoj </w:t>
      </w:r>
      <w:r w:rsidR="00090B40" w:rsidRPr="00123320">
        <w:t xml:space="preserve">stranici Zaklade: </w:t>
      </w:r>
      <w:hyperlink r:id="rId16" w:history="1">
        <w:r w:rsidR="00090B40" w:rsidRPr="00123320">
          <w:rPr>
            <w:rStyle w:val="Hiperveza"/>
          </w:rPr>
          <w:t>www.civilnodrustvo-istra.hr</w:t>
        </w:r>
      </w:hyperlink>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w:t>
      </w:r>
      <w:proofErr w:type="gramStart"/>
      <w:r w:rsidRPr="00123320">
        <w:t>će</w:t>
      </w:r>
      <w:proofErr w:type="gramEnd"/>
      <w:r w:rsidRPr="00123320">
        <w:t xml:space="preserve"> obaviještene o donesenoj odluci o dodjeli financijskih sredstava te daljnjim koracima koje je potrebno poduzeti prije potpisivanja ugovora.</w:t>
      </w:r>
    </w:p>
    <w:p w:rsidR="00A3281C" w:rsidRDefault="00A3281C" w:rsidP="00AF0A1F">
      <w:pPr>
        <w:spacing w:after="0" w:line="240" w:lineRule="auto"/>
        <w:jc w:val="both"/>
      </w:pPr>
    </w:p>
    <w:p w:rsidR="00AF0A1F" w:rsidRDefault="00914DDE" w:rsidP="00AF0A1F">
      <w:pPr>
        <w:spacing w:after="0" w:line="240" w:lineRule="auto"/>
        <w:jc w:val="both"/>
      </w:pPr>
      <w:r>
        <w:t>Prijavitelji</w:t>
      </w:r>
      <w:r w:rsidR="00AF0A1F" w:rsidRPr="00B735EB">
        <w:t xml:space="preserve"> kojima nisu odobrena financijska sredstva bit </w:t>
      </w:r>
      <w:proofErr w:type="gramStart"/>
      <w:r w:rsidR="00AF0A1F" w:rsidRPr="00B735EB">
        <w:t>će</w:t>
      </w:r>
      <w:proofErr w:type="gramEnd"/>
      <w:r w:rsidR="00AF0A1F" w:rsidRPr="00B735EB">
        <w:t xml:space="preserve"> obaviještene o razlozima nefinanciranja pisanim putem u roku od osam (8)</w:t>
      </w:r>
      <w:r w:rsidR="003D7B94">
        <w:t xml:space="preserve"> radnih</w:t>
      </w:r>
      <w:r w:rsidR="00AF0A1F" w:rsidRPr="00B735EB">
        <w:t xml:space="preserve"> dana od dana donošenja odluke o dodjeli financijskih sredstava. Prijaviteljima kojima nisu odobrena financijska sredstva može se, </w:t>
      </w:r>
      <w:proofErr w:type="gramStart"/>
      <w:r w:rsidR="00AF0A1F" w:rsidRPr="00B735EB">
        <w:t>na</w:t>
      </w:r>
      <w:proofErr w:type="gramEnd"/>
      <w:r w:rsidR="00AF0A1F" w:rsidRPr="00B735EB">
        <w:t xml:space="preserve"> njihov zahtjev, omogućiti uvid u zbirnu ocjenu njihovog programa/projekta u roku od</w:t>
      </w:r>
      <w:r w:rsidR="00A22C9F">
        <w:t xml:space="preserve"> osam</w:t>
      </w:r>
      <w:r w:rsidR="008202E7">
        <w:t xml:space="preserve"> </w:t>
      </w:r>
      <w:r w:rsidR="00A22C9F">
        <w:t>(</w:t>
      </w:r>
      <w:r w:rsidR="00AF0A1F" w:rsidRPr="00B735EB">
        <w:t>8</w:t>
      </w:r>
      <w:r w:rsidR="00A22C9F">
        <w:t>)</w:t>
      </w:r>
      <w:r w:rsidR="008202E7">
        <w:t xml:space="preserve"> </w:t>
      </w:r>
      <w:r w:rsidR="003D7B94">
        <w:t xml:space="preserve">radnih </w:t>
      </w:r>
      <w:r w:rsidR="00AF0A1F" w:rsidRPr="00B735EB">
        <w:t>dana od dana primitka pisane obavijesti o rezultatima natječaja.</w:t>
      </w:r>
      <w:r w:rsidR="00090B40" w:rsidRPr="00090B40">
        <w:t xml:space="preserve"> Prijavitelji </w:t>
      </w:r>
      <w:proofErr w:type="gramStart"/>
      <w:r w:rsidR="00090B40" w:rsidRPr="00090B40">
        <w:t>na</w:t>
      </w:r>
      <w:proofErr w:type="gramEnd"/>
      <w:r w:rsidR="00090B40" w:rsidRPr="00090B40">
        <w:t xml:space="preserve"> natječaj nemaju pravo uvida u prijave</w:t>
      </w:r>
      <w:r w:rsidR="00D9259A">
        <w:t xml:space="preserve"> programa/projekata</w:t>
      </w:r>
      <w:r w:rsidR="00090B40" w:rsidRPr="00090B40">
        <w:t xml:space="preserve"> i ocjene Povjerenstva za ocjenjivanje drugih prijavitelja.</w:t>
      </w:r>
    </w:p>
    <w:p w:rsidR="00580A26" w:rsidRDefault="00580A26" w:rsidP="00AF0A1F">
      <w:pPr>
        <w:spacing w:after="0" w:line="240" w:lineRule="auto"/>
        <w:jc w:val="both"/>
      </w:pPr>
    </w:p>
    <w:p w:rsidR="00B735EB" w:rsidRPr="00787BB8" w:rsidRDefault="00432509" w:rsidP="00787BB8">
      <w:pPr>
        <w:pStyle w:val="Naslov2"/>
        <w:rPr>
          <w:lang w:val="it-IT"/>
        </w:rPr>
      </w:pPr>
      <w:bookmarkStart w:id="24" w:name="_Toc514149803"/>
      <w:r w:rsidRPr="00787BB8">
        <w:rPr>
          <w:lang w:val="it-IT"/>
        </w:rPr>
        <w:t>5.4.</w:t>
      </w:r>
      <w:r w:rsidR="00343D45">
        <w:rPr>
          <w:lang w:val="it-IT"/>
        </w:rPr>
        <w:t xml:space="preserve"> </w:t>
      </w:r>
      <w:r w:rsidR="00AF0A1F" w:rsidRPr="00787BB8">
        <w:rPr>
          <w:lang w:val="it-IT"/>
        </w:rPr>
        <w:t>PRAVO NA PRIGOVOR</w:t>
      </w:r>
      <w:bookmarkEnd w:id="24"/>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654A23" w:rsidRDefault="00E67B91" w:rsidP="00E67B91">
      <w:pPr>
        <w:pStyle w:val="Odlomakpopisa"/>
        <w:numPr>
          <w:ilvl w:val="0"/>
          <w:numId w:val="2"/>
        </w:numPr>
        <w:spacing w:after="0" w:line="240" w:lineRule="auto"/>
        <w:jc w:val="both"/>
      </w:pPr>
      <w:r w:rsidRPr="00654A23">
        <w:t>rezultate provjere formalnih uvjeta Natječaja</w:t>
      </w:r>
    </w:p>
    <w:p w:rsidR="00E67B91" w:rsidRPr="009507B9" w:rsidRDefault="00E67B91" w:rsidP="00E67B91">
      <w:pPr>
        <w:pStyle w:val="Odlomakpopisa"/>
        <w:numPr>
          <w:ilvl w:val="0"/>
          <w:numId w:val="2"/>
        </w:numPr>
        <w:spacing w:after="0" w:line="240" w:lineRule="auto"/>
        <w:jc w:val="both"/>
      </w:pPr>
      <w:proofErr w:type="gramStart"/>
      <w:r w:rsidRPr="00D9259A">
        <w:t>odluku</w:t>
      </w:r>
      <w:proofErr w:type="gramEnd"/>
      <w:r w:rsidRPr="00D9259A">
        <w:t xml:space="preserve"> o dodjeli sredstava ili rezultate procjene prijava </w:t>
      </w:r>
      <w:r w:rsidR="00580A26" w:rsidRPr="009507B9">
        <w:t xml:space="preserve">i to isključivo na natječajni postupak te eventualno bodovanje nekog kriterija s </w:t>
      </w:r>
      <w:r w:rsidRPr="009507B9">
        <w:t>0</w:t>
      </w:r>
      <w:r w:rsidR="00580A26" w:rsidRPr="009507B9">
        <w:t xml:space="preserve"> bodova</w:t>
      </w:r>
      <w:r w:rsidRPr="009507B9">
        <w:t>, a</w:t>
      </w:r>
      <w:r w:rsidR="00580A26" w:rsidRPr="009507B9">
        <w:t xml:space="preserve">ko udruga smatra </w:t>
      </w:r>
      <w:r w:rsidRPr="009507B9">
        <w:t>da je u prijavi dostavi</w:t>
      </w:r>
      <w:r w:rsidR="00580A26" w:rsidRPr="009507B9">
        <w:t>la</w:t>
      </w:r>
      <w:r w:rsidRPr="009507B9">
        <w:t xml:space="preserve"> dovoljno argumenata za drugačije bodovanje.</w:t>
      </w:r>
    </w:p>
    <w:p w:rsidR="00E67B91" w:rsidRPr="00327226" w:rsidRDefault="00E67B91" w:rsidP="00E67B91">
      <w:pPr>
        <w:spacing w:after="0" w:line="240" w:lineRule="auto"/>
        <w:jc w:val="both"/>
        <w:rPr>
          <w:lang w:val="it-IT"/>
        </w:rPr>
      </w:pPr>
      <w:r w:rsidRPr="00327226">
        <w:rPr>
          <w:lang w:val="it-IT"/>
        </w:rPr>
        <w:t xml:space="preserve">Prigovor se </w:t>
      </w:r>
      <w:proofErr w:type="gramStart"/>
      <w:r w:rsidRPr="00327226">
        <w:rPr>
          <w:lang w:val="it-IT"/>
        </w:rPr>
        <w:t>ne</w:t>
      </w:r>
      <w:proofErr w:type="gramEnd"/>
      <w:r w:rsidRPr="00327226">
        <w:rPr>
          <w:lang w:val="it-IT"/>
        </w:rPr>
        <w:t xml:space="preserve"> može podnijeti na odluku o neodobravanju sredstava ili visinu dodijeljenih sredstava.</w:t>
      </w:r>
    </w:p>
    <w:p w:rsidR="00E67B91" w:rsidRPr="00327226" w:rsidRDefault="00E67B91" w:rsidP="00E67B91">
      <w:pPr>
        <w:spacing w:after="0" w:line="240" w:lineRule="auto"/>
        <w:jc w:val="both"/>
        <w:rPr>
          <w:lang w:val="it-IT"/>
        </w:rPr>
      </w:pPr>
    </w:p>
    <w:p w:rsidR="00E960D0" w:rsidRDefault="00E960D0" w:rsidP="00E960D0">
      <w:pPr>
        <w:spacing w:after="0" w:line="240" w:lineRule="auto"/>
        <w:jc w:val="both"/>
        <w:rPr>
          <w:lang w:val="it-IT"/>
        </w:rPr>
      </w:pPr>
      <w:r w:rsidRPr="009507B9">
        <w:rPr>
          <w:lang w:val="it-IT"/>
        </w:rPr>
        <w:t xml:space="preserve">Prigovor se dostavlja putem e-pošte na: </w:t>
      </w:r>
      <w:hyperlink r:id="rId17" w:history="1">
        <w:r w:rsidRPr="009507B9">
          <w:rPr>
            <w:rStyle w:val="Hiperveza"/>
            <w:lang w:val="it-IT"/>
          </w:rPr>
          <w:t>zaklada@civilnodrustvo-istra.hr</w:t>
        </w:r>
      </w:hyperlink>
      <w:r w:rsidRPr="009507B9">
        <w:rPr>
          <w:lang w:val="it-IT"/>
        </w:rPr>
        <w:t xml:space="preserve"> u roku od 8 radnih dana od dana primitka obavijesti. Prijavitelj će o zaprimljenom prigovoru od strane Zaklade dobiti obavijest najkasnije do kraja idućeg radnog dana. Ukoliko prijavitelj ne dobije obavijest u navedenom roku potrebno je kontaktirati </w:t>
      </w:r>
      <w:r w:rsidR="008202E7">
        <w:rPr>
          <w:lang w:val="it-IT"/>
        </w:rPr>
        <w:t xml:space="preserve"> </w:t>
      </w:r>
      <w:r w:rsidRPr="009507B9">
        <w:rPr>
          <w:lang w:val="it-IT"/>
        </w:rPr>
        <w:t>Zakladu na telefon: 052/212-938. Rokovi za podnošenje prigovora računaju se od dana slanja obavijesti.</w:t>
      </w:r>
    </w:p>
    <w:p w:rsidR="00E960D0" w:rsidRDefault="00E960D0"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O rješenju prigovora Zaklada će obavijestiti podnositelja prigovora u roku od 8 radnih dana od dana zaprimanja prigovora, a temeljem prethodne suglasnosti</w:t>
      </w:r>
      <w:r w:rsidR="00E67B91" w:rsidRPr="00327226">
        <w:rPr>
          <w:lang w:val="it-IT"/>
        </w:rPr>
        <w:t xml:space="preserve"> Grad</w:t>
      </w:r>
      <w:r w:rsidRPr="00327226">
        <w:rPr>
          <w:lang w:val="it-IT"/>
        </w:rPr>
        <w:t>a Poreča</w:t>
      </w:r>
      <w:r w:rsidR="00E67B91" w:rsidRPr="00327226">
        <w:rPr>
          <w:lang w:val="it-IT"/>
        </w:rPr>
        <w:t xml:space="preserve"> – Parenzo. </w:t>
      </w:r>
    </w:p>
    <w:p w:rsidR="00E67B91" w:rsidRPr="00327226" w:rsidRDefault="00E67B91" w:rsidP="00AF0A1F">
      <w:pPr>
        <w:spacing w:after="0" w:line="240" w:lineRule="auto"/>
        <w:jc w:val="both"/>
        <w:rPr>
          <w:lang w:val="it-IT"/>
        </w:rPr>
      </w:pPr>
    </w:p>
    <w:p w:rsidR="00E67B91" w:rsidRDefault="00E67B91" w:rsidP="00AF0A1F">
      <w:pPr>
        <w:spacing w:after="0" w:line="240" w:lineRule="auto"/>
        <w:jc w:val="both"/>
        <w:rPr>
          <w:lang w:val="it-IT"/>
        </w:rPr>
      </w:pPr>
      <w:r w:rsidRPr="00327226">
        <w:rPr>
          <w:lang w:val="it-IT"/>
        </w:rPr>
        <w:t xml:space="preserve">Prigovor </w:t>
      </w:r>
      <w:proofErr w:type="gramStart"/>
      <w:r w:rsidRPr="00327226">
        <w:rPr>
          <w:lang w:val="it-IT"/>
        </w:rPr>
        <w:t>ne</w:t>
      </w:r>
      <w:proofErr w:type="gramEnd"/>
      <w:r w:rsidRPr="00327226">
        <w:rPr>
          <w:lang w:val="it-IT"/>
        </w:rPr>
        <w:t xml:space="preserve"> odgađa izvršenje odluke i daljnju provedbu natječajnog postupka.</w:t>
      </w:r>
    </w:p>
    <w:p w:rsidR="00512B55" w:rsidRPr="00327226" w:rsidRDefault="00512B55" w:rsidP="00AF0A1F">
      <w:pPr>
        <w:spacing w:after="0" w:line="240" w:lineRule="auto"/>
        <w:jc w:val="both"/>
        <w:rPr>
          <w:lang w:val="it-IT"/>
        </w:rPr>
      </w:pPr>
    </w:p>
    <w:p w:rsidR="00B671A0" w:rsidRPr="00432509" w:rsidRDefault="00B671A0" w:rsidP="00787BB8">
      <w:pPr>
        <w:pStyle w:val="Naslov2"/>
      </w:pPr>
      <w:bookmarkStart w:id="25" w:name="_Toc514149804"/>
      <w:r w:rsidRPr="00432509">
        <w:t>5.</w:t>
      </w:r>
      <w:r w:rsidR="00AD6D43">
        <w:t>5</w:t>
      </w:r>
      <w:r w:rsidRPr="00432509">
        <w:t>. POSTUPAK PREGOVARANJA S ORGANIZACIJAMA</w:t>
      </w:r>
      <w:bookmarkEnd w:id="25"/>
    </w:p>
    <w:p w:rsidR="00A22C9F" w:rsidRDefault="00B671A0" w:rsidP="00A22C9F">
      <w:pPr>
        <w:spacing w:after="0" w:line="240" w:lineRule="auto"/>
        <w:jc w:val="both"/>
      </w:pPr>
      <w:r w:rsidRPr="00B735EB">
        <w:t xml:space="preserve">S </w:t>
      </w:r>
      <w:r w:rsidR="00070695">
        <w:t>prijaviteljima</w:t>
      </w:r>
      <w:r w:rsidR="008202E7">
        <w:t xml:space="preserve"> </w:t>
      </w:r>
      <w:r w:rsidR="00654A23" w:rsidRPr="00654A23">
        <w:t xml:space="preserve">za čije je projekte Povjerenstvo za ocjenjivanje programa i projekata predložilo financiranje u smanjenom iznosu </w:t>
      </w:r>
      <w:proofErr w:type="gramStart"/>
      <w:r w:rsidR="00654A23" w:rsidRPr="00654A23">
        <w:t>ili</w:t>
      </w:r>
      <w:proofErr w:type="gramEnd"/>
      <w:r w:rsidR="00654A23" w:rsidRPr="00654A23">
        <w:t xml:space="preserve"> je zatražilo dodatna obrazloženja</w:t>
      </w:r>
      <w:r w:rsidR="00DE1D78">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 xml:space="preserve">U postupku pregovaranja s </w:t>
      </w:r>
      <w:r w:rsidR="00914DDE">
        <w:t>prijaviteljima</w:t>
      </w:r>
      <w:r w:rsidR="00A22C9F" w:rsidRPr="001A4EBD">
        <w:t xml:space="preserve"> vršit </w:t>
      </w:r>
      <w:proofErr w:type="gramStart"/>
      <w:r w:rsidR="00A22C9F" w:rsidRPr="001A4EBD">
        <w:t>će</w:t>
      </w:r>
      <w:proofErr w:type="gramEnd"/>
      <w:r w:rsidR="00A22C9F" w:rsidRPr="001A4EBD">
        <w:t xml:space="preserv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w:t>
      </w:r>
      <w:proofErr w:type="gramStart"/>
      <w:r w:rsidRPr="00B735EB">
        <w:t>će</w:t>
      </w:r>
      <w:proofErr w:type="gramEnd"/>
      <w:r w:rsidRPr="00B735EB">
        <w:t xml:space="preserv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6" w:name="_Toc514149805"/>
      <w:r w:rsidRPr="00AD6D43">
        <w:lastRenderedPageBreak/>
        <w:t xml:space="preserve">5.6. DOSTAVA </w:t>
      </w:r>
      <w:r w:rsidR="004F55BD" w:rsidRPr="00AD6D43">
        <w:t>DODAT</w:t>
      </w:r>
      <w:r w:rsidRPr="00AD6D43">
        <w:t>NE DOKUMENTACIJE</w:t>
      </w:r>
      <w:r w:rsidR="002170E0">
        <w:t xml:space="preserve"> PRIJE UGOVARANJA</w:t>
      </w:r>
      <w:bookmarkEnd w:id="26"/>
    </w:p>
    <w:p w:rsidR="00AD6D43" w:rsidRPr="00871EFD" w:rsidRDefault="00AD6D43" w:rsidP="00A22C9F">
      <w:pPr>
        <w:spacing w:after="0" w:line="240" w:lineRule="auto"/>
        <w:jc w:val="both"/>
      </w:pPr>
      <w:r w:rsidRPr="00AD6D43">
        <w:t>Prije potpisivanja ugovora, prijavitelji čiji programi/projekti su predloženi za financiranje, trebaju Z</w:t>
      </w:r>
      <w:r w:rsidR="005C1784">
        <w:t>a</w:t>
      </w:r>
      <w:r w:rsidRPr="00AD6D43">
        <w:t xml:space="preserve">kladi </w:t>
      </w:r>
      <w:r w:rsidRPr="00871EFD">
        <w:t>dostaviti sljedeću dokumentaciju:</w:t>
      </w:r>
    </w:p>
    <w:p w:rsidR="004F55BD" w:rsidRPr="00787BB8" w:rsidRDefault="005E74FF" w:rsidP="00871EFD">
      <w:pPr>
        <w:pStyle w:val="Odlomakpopisa"/>
        <w:numPr>
          <w:ilvl w:val="0"/>
          <w:numId w:val="12"/>
        </w:numPr>
        <w:spacing w:after="0" w:line="240" w:lineRule="auto"/>
        <w:jc w:val="both"/>
        <w:rPr>
          <w:lang w:val="it-IT"/>
        </w:rPr>
      </w:pPr>
      <w:r w:rsidRPr="00787BB8">
        <w:rPr>
          <w:lang w:val="it-IT"/>
        </w:rPr>
        <w:t>B</w:t>
      </w:r>
      <w:r w:rsidR="0013151B">
        <w:rPr>
          <w:lang w:val="it-IT"/>
        </w:rPr>
        <w:t>6</w:t>
      </w:r>
      <w:r w:rsidRPr="00787BB8">
        <w:rPr>
          <w:lang w:val="it-IT"/>
        </w:rPr>
        <w:t xml:space="preserve">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Potvrdu Porezne uprave o nepostojanju duga s osnove plaćanja doprinosa za mirovinsko i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w:t>
      </w:r>
      <w:proofErr w:type="gramStart"/>
      <w:r w:rsidRPr="00787BB8">
        <w:rPr>
          <w:lang w:val="it-IT"/>
        </w:rPr>
        <w:t>ne</w:t>
      </w:r>
      <w:proofErr w:type="gramEnd"/>
      <w:r w:rsidRPr="00787BB8">
        <w:rPr>
          <w:lang w:val="it-IT"/>
        </w:rPr>
        <w:t xml:space="preserv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 xml:space="preserve">Dodatni primjerci opisnog obrasca prijave </w:t>
      </w:r>
      <w:proofErr w:type="gramStart"/>
      <w:r w:rsidRPr="00787BB8">
        <w:rPr>
          <w:lang w:val="it-IT"/>
        </w:rPr>
        <w:t>i</w:t>
      </w:r>
      <w:proofErr w:type="gramEnd"/>
      <w:r w:rsidRPr="00787BB8">
        <w:rPr>
          <w:lang w:val="it-IT"/>
        </w:rPr>
        <w:t xml:space="preserve">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 xml:space="preserve">ukoliko isti ne budu mijenjani u postupku pregovaranja potrebno je dostaviti </w:t>
      </w:r>
      <w:proofErr w:type="gramStart"/>
      <w:r w:rsidRPr="00787BB8">
        <w:rPr>
          <w:lang w:val="it-IT"/>
        </w:rPr>
        <w:t>p</w:t>
      </w:r>
      <w:r w:rsidR="0072229D" w:rsidRPr="00787BB8">
        <w:rPr>
          <w:lang w:val="it-IT"/>
        </w:rPr>
        <w:t>o</w:t>
      </w:r>
      <w:proofErr w:type="gramEnd"/>
      <w:r w:rsidR="0072229D" w:rsidRPr="00787BB8">
        <w:rPr>
          <w:lang w:val="it-IT"/>
        </w:rPr>
        <w:t xml:space="preserve">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p>
    <w:p w:rsidR="0072229D" w:rsidRDefault="001A4EBD" w:rsidP="001A4EBD">
      <w:pPr>
        <w:pStyle w:val="Odlomakpopisa"/>
        <w:numPr>
          <w:ilvl w:val="1"/>
          <w:numId w:val="12"/>
        </w:numPr>
        <w:spacing w:after="0" w:line="240" w:lineRule="auto"/>
        <w:jc w:val="both"/>
      </w:pPr>
      <w:proofErr w:type="gramStart"/>
      <w:r>
        <w:t>ukoliko</w:t>
      </w:r>
      <w:proofErr w:type="gramEnd"/>
      <w:r>
        <w:t xml:space="preserve">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voditelja/ice programa projekta.</w:t>
      </w:r>
    </w:p>
    <w:p w:rsidR="0072229D" w:rsidRDefault="0072229D" w:rsidP="004F55BD">
      <w:pPr>
        <w:spacing w:after="0" w:line="240" w:lineRule="auto"/>
        <w:jc w:val="both"/>
      </w:pPr>
    </w:p>
    <w:p w:rsidR="004F55BD" w:rsidRDefault="005C1784" w:rsidP="004F55BD">
      <w:pPr>
        <w:spacing w:after="0" w:line="240" w:lineRule="auto"/>
        <w:jc w:val="both"/>
      </w:pPr>
      <w:r>
        <w:t xml:space="preserve">Ukoliko gore navedena dokumentacija ne bude dostavljena u traženom roku, smatrat </w:t>
      </w:r>
      <w:proofErr w:type="gramStart"/>
      <w:r>
        <w:t>će</w:t>
      </w:r>
      <w:proofErr w:type="gramEnd"/>
      <w:r>
        <w:t xml:space="preserve"> se da je prijavitelj odustao od prijave te se s i</w:t>
      </w:r>
      <w:r w:rsidR="001A4EBD">
        <w:t>s</w:t>
      </w:r>
      <w:r>
        <w:t xml:space="preserve">tim neće potpusati ugovor. </w:t>
      </w:r>
    </w:p>
    <w:p w:rsidR="00B71212" w:rsidRDefault="00B71212" w:rsidP="004F55BD">
      <w:pPr>
        <w:spacing w:after="0" w:line="240" w:lineRule="auto"/>
        <w:jc w:val="both"/>
      </w:pPr>
    </w:p>
    <w:p w:rsidR="00B735EB" w:rsidRPr="001A4EBD" w:rsidRDefault="00B735EB" w:rsidP="00787BB8">
      <w:pPr>
        <w:pStyle w:val="Naslov2"/>
      </w:pPr>
      <w:bookmarkStart w:id="27" w:name="_Toc514149806"/>
      <w:r w:rsidRPr="001A4EBD">
        <w:t>5.</w:t>
      </w:r>
      <w:r w:rsidR="00CE4D5D">
        <w:t>7</w:t>
      </w:r>
      <w:r w:rsidRPr="001A4EBD">
        <w:t>.</w:t>
      </w:r>
      <w:r w:rsidR="005F6672">
        <w:t xml:space="preserve"> </w:t>
      </w:r>
      <w:r w:rsidRPr="001A4EBD">
        <w:t>UGOVARANJE</w:t>
      </w:r>
      <w:bookmarkEnd w:id="27"/>
    </w:p>
    <w:p w:rsidR="00D03084"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proofErr w:type="gramStart"/>
      <w:r w:rsidR="002170E0" w:rsidRPr="001A4EBD">
        <w:t>će</w:t>
      </w:r>
      <w:proofErr w:type="gramEnd"/>
      <w:r w:rsidR="002170E0" w:rsidRPr="001A4EBD">
        <w:t xml:space="preserve"> potpisati</w:t>
      </w:r>
      <w:r w:rsidRPr="001A4EBD">
        <w:t xml:space="preserve"> ugovor sa svakom pojedinom </w:t>
      </w:r>
      <w:r w:rsidR="0005289C">
        <w:t xml:space="preserve">organizacijom </w:t>
      </w:r>
      <w:r w:rsidR="002170E0" w:rsidRPr="001A4EBD">
        <w:t>prijaviteljem kojem je odobrena financijska potpora</w:t>
      </w:r>
      <w:r w:rsidRPr="001A4EBD">
        <w:t>.</w:t>
      </w:r>
      <w:r w:rsidR="005A7304">
        <w:t xml:space="preserve"> </w:t>
      </w:r>
      <w:proofErr w:type="gramStart"/>
      <w:r w:rsidRPr="00B735EB">
        <w:t>Potpisan ugovor, koji sadrž</w:t>
      </w:r>
      <w:r w:rsidR="005A7304">
        <w:t>i</w:t>
      </w:r>
      <w:r w:rsidRPr="00B735EB">
        <w:t xml:space="preserve"> </w:t>
      </w:r>
      <w:r w:rsidR="002170E0">
        <w:t xml:space="preserve">opće uvjete, </w:t>
      </w:r>
      <w:r w:rsidR="002170E0" w:rsidRPr="00567FD5">
        <w:t xml:space="preserve">opisni </w:t>
      </w:r>
      <w:r w:rsidR="00A22C9F" w:rsidRPr="00567FD5">
        <w:t>Obrazac prijave projekta/programa</w:t>
      </w:r>
      <w:r w:rsidR="002170E0" w:rsidRPr="00567FD5">
        <w:t xml:space="preserve"> i </w:t>
      </w:r>
      <w:r w:rsidR="00A22C9F" w:rsidRPr="00567FD5">
        <w:t>O</w:t>
      </w:r>
      <w:r w:rsidR="002170E0" w:rsidRPr="00567FD5">
        <w:t>brazac proračuna</w:t>
      </w:r>
      <w:r w:rsidRPr="00567FD5">
        <w:t>, nije moguće mijenjati bez pisanog odobrenja Grada Poreča-Parenzo.</w:t>
      </w:r>
      <w:proofErr w:type="gramEnd"/>
    </w:p>
    <w:p w:rsidR="00B71212" w:rsidRPr="00567FD5" w:rsidRDefault="00B71212" w:rsidP="00B735EB">
      <w:pPr>
        <w:spacing w:after="0" w:line="240" w:lineRule="auto"/>
        <w:jc w:val="both"/>
      </w:pPr>
    </w:p>
    <w:p w:rsidR="006F4F8C" w:rsidRPr="00123B07" w:rsidRDefault="006F4F8C" w:rsidP="00787BB8">
      <w:pPr>
        <w:pStyle w:val="Naslov2"/>
      </w:pPr>
      <w:bookmarkStart w:id="28" w:name="_Toc514149807"/>
      <w:r w:rsidRPr="00123B07">
        <w:t>5.</w:t>
      </w:r>
      <w:r w:rsidR="00CE4D5D">
        <w:t>8</w:t>
      </w:r>
      <w:r w:rsidRPr="00123B07">
        <w:t>. DINAMIKA PLAĆANJA</w:t>
      </w:r>
      <w:bookmarkEnd w:id="28"/>
    </w:p>
    <w:p w:rsidR="006F4F8C" w:rsidRPr="00123B07" w:rsidRDefault="006F4F8C" w:rsidP="006F4F8C">
      <w:pPr>
        <w:spacing w:after="0" w:line="240" w:lineRule="auto"/>
        <w:jc w:val="both"/>
      </w:pPr>
      <w:r w:rsidRPr="00123B07">
        <w:t xml:space="preserve">Dinamika isplate odobrenih sredstava ovisi o vrijednosti i trajanju financiranog </w:t>
      </w:r>
      <w:r w:rsidR="00456759">
        <w:t>programa/</w:t>
      </w:r>
      <w:r w:rsidRPr="00123B07">
        <w:t>projekta</w:t>
      </w:r>
      <w:r w:rsidR="00123B07" w:rsidRPr="00123B07">
        <w:t xml:space="preserve">, </w:t>
      </w:r>
      <w:proofErr w:type="gramStart"/>
      <w:r w:rsidR="00123B07" w:rsidRPr="00123B07">
        <w:t>a</w:t>
      </w:r>
      <w:proofErr w:type="gramEnd"/>
      <w:r w:rsidR="00123B07" w:rsidRPr="00123B07">
        <w:t xml:space="preserve"> isplata se vrši temeljem Zahtjeva Korisnika </w:t>
      </w:r>
      <w:r w:rsidR="00456759">
        <w:t>za isplatu sredstava i p</w:t>
      </w:r>
      <w:r w:rsidR="002B2CBF">
        <w:t>r</w:t>
      </w:r>
      <w:r w:rsidR="00456759">
        <w:t xml:space="preserve">iloga. </w:t>
      </w:r>
    </w:p>
    <w:p w:rsidR="009F38BA" w:rsidRPr="006B7DCB" w:rsidRDefault="006B7DCB" w:rsidP="006B7DCB">
      <w:pPr>
        <w:spacing w:after="0" w:line="240" w:lineRule="auto"/>
        <w:jc w:val="both"/>
      </w:pPr>
      <w:proofErr w:type="gramStart"/>
      <w:r>
        <w:t>Dinamika plaćanja bit</w:t>
      </w:r>
      <w:r w:rsidR="00456759" w:rsidRPr="006B7DCB">
        <w:t>će definirana ugovorom</w:t>
      </w:r>
      <w:r>
        <w:t>,</w:t>
      </w:r>
      <w:r w:rsidR="00456759" w:rsidRPr="006B7DCB">
        <w:t xml:space="preserve"> a može biti mjesečna, tromjesečna, polugodišnj</w:t>
      </w:r>
      <w:r>
        <w:t>a</w:t>
      </w:r>
      <w:r w:rsidR="00456759" w:rsidRPr="006B7DCB">
        <w:t xml:space="preserve"> i godišn</w:t>
      </w:r>
      <w:r>
        <w:t>ja</w:t>
      </w:r>
      <w:r w:rsidR="00456759" w:rsidRPr="006B7DCB">
        <w:t>.</w:t>
      </w:r>
      <w:proofErr w:type="gramEnd"/>
      <w:r w:rsidR="00456759" w:rsidRPr="006B7DCB">
        <w:t xml:space="preserve"> </w:t>
      </w:r>
    </w:p>
    <w:p w:rsidR="00B735EB" w:rsidRPr="00D03084" w:rsidRDefault="00D03084" w:rsidP="00787BB8">
      <w:pPr>
        <w:pStyle w:val="Naslov1"/>
      </w:pPr>
      <w:bookmarkStart w:id="29" w:name="_Toc514149808"/>
      <w:r w:rsidRPr="00D03084">
        <w:t>6.</w:t>
      </w:r>
      <w:r w:rsidR="00B735EB" w:rsidRPr="00D03084">
        <w:t xml:space="preserve"> INDIKATIVNI KALENDAR NATJEČAJNOG POSTUPKA</w:t>
      </w:r>
      <w:bookmarkEnd w:id="29"/>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1F0E7E" w:rsidRPr="001F0E7E" w:rsidTr="0017260C">
        <w:tc>
          <w:tcPr>
            <w:tcW w:w="4810" w:type="dxa"/>
          </w:tcPr>
          <w:p w:rsidR="001F0E7E" w:rsidRPr="001F0E7E" w:rsidRDefault="001F0E7E" w:rsidP="00C63871">
            <w:pPr>
              <w:rPr>
                <w:color w:val="FF0000"/>
              </w:rPr>
            </w:pPr>
            <w:r w:rsidRPr="001F0E7E">
              <w:rPr>
                <w:color w:val="FF0000"/>
              </w:rPr>
              <w:t>Faza natječajnog postupka</w:t>
            </w:r>
          </w:p>
        </w:tc>
        <w:tc>
          <w:tcPr>
            <w:tcW w:w="2386" w:type="dxa"/>
          </w:tcPr>
          <w:p w:rsidR="001F0E7E" w:rsidRPr="001F0E7E" w:rsidRDefault="001F0E7E" w:rsidP="00C63871">
            <w:pPr>
              <w:rPr>
                <w:color w:val="FF0000"/>
              </w:rPr>
            </w:pPr>
            <w:r w:rsidRPr="001F0E7E">
              <w:rPr>
                <w:color w:val="FF0000"/>
              </w:rPr>
              <w:t>Datum</w:t>
            </w:r>
          </w:p>
        </w:tc>
      </w:tr>
      <w:tr w:rsidR="001F0E7E" w:rsidRPr="001F0E7E" w:rsidTr="0017260C">
        <w:tc>
          <w:tcPr>
            <w:tcW w:w="4810" w:type="dxa"/>
          </w:tcPr>
          <w:p w:rsidR="001F0E7E" w:rsidRPr="00DD17F0" w:rsidRDefault="001F0E7E" w:rsidP="00D768FD">
            <w:pPr>
              <w:jc w:val="both"/>
            </w:pPr>
            <w:r w:rsidRPr="00DD17F0">
              <w:t>Objava Natječaja</w:t>
            </w:r>
          </w:p>
        </w:tc>
        <w:tc>
          <w:tcPr>
            <w:tcW w:w="2386" w:type="dxa"/>
          </w:tcPr>
          <w:p w:rsidR="001F0E7E" w:rsidRPr="00DD17F0" w:rsidRDefault="001F0E7E" w:rsidP="00C63871">
            <w:r w:rsidRPr="00DD17F0">
              <w:t>19.12.2018.</w:t>
            </w:r>
          </w:p>
        </w:tc>
      </w:tr>
      <w:tr w:rsidR="001F0E7E" w:rsidRPr="001F0E7E" w:rsidTr="0017260C">
        <w:tc>
          <w:tcPr>
            <w:tcW w:w="4810" w:type="dxa"/>
          </w:tcPr>
          <w:p w:rsidR="001F0E7E" w:rsidRPr="00DD17F0" w:rsidRDefault="001F0E7E" w:rsidP="00D768FD">
            <w:pPr>
              <w:jc w:val="both"/>
            </w:pPr>
            <w:r w:rsidRPr="00DD17F0">
              <w:t>Rok za podnošenje prijava</w:t>
            </w:r>
          </w:p>
        </w:tc>
        <w:tc>
          <w:tcPr>
            <w:tcW w:w="2386" w:type="dxa"/>
          </w:tcPr>
          <w:p w:rsidR="001F0E7E" w:rsidRPr="00DD17F0" w:rsidRDefault="001F0E7E" w:rsidP="00C63871">
            <w:r w:rsidRPr="00DD17F0">
              <w:t>18.01.2019.</w:t>
            </w:r>
          </w:p>
        </w:tc>
      </w:tr>
      <w:tr w:rsidR="001F0E7E" w:rsidRPr="001F0E7E" w:rsidTr="0017260C">
        <w:tc>
          <w:tcPr>
            <w:tcW w:w="4810" w:type="dxa"/>
          </w:tcPr>
          <w:p w:rsidR="001F0E7E" w:rsidRPr="00DD17F0" w:rsidRDefault="001F0E7E" w:rsidP="00D768FD">
            <w:pPr>
              <w:jc w:val="both"/>
            </w:pPr>
            <w:r w:rsidRPr="00DD17F0">
              <w:t>Rok za dostavu pitanja vezanih uz Natječaj</w:t>
            </w:r>
          </w:p>
        </w:tc>
        <w:tc>
          <w:tcPr>
            <w:tcW w:w="2386" w:type="dxa"/>
          </w:tcPr>
          <w:p w:rsidR="001F0E7E" w:rsidRPr="00DD17F0" w:rsidRDefault="001F0E7E" w:rsidP="00C63871">
            <w:r w:rsidRPr="00DD17F0">
              <w:t>07.01.2019.</w:t>
            </w:r>
          </w:p>
        </w:tc>
      </w:tr>
      <w:tr w:rsidR="001F0E7E" w:rsidRPr="001F0E7E" w:rsidTr="001F0E7E">
        <w:trPr>
          <w:trHeight w:val="503"/>
        </w:trPr>
        <w:tc>
          <w:tcPr>
            <w:tcW w:w="4810" w:type="dxa"/>
          </w:tcPr>
          <w:p w:rsidR="001F0E7E" w:rsidRPr="00DD17F0" w:rsidRDefault="001F0E7E" w:rsidP="00D768FD">
            <w:pPr>
              <w:jc w:val="both"/>
            </w:pPr>
            <w:r w:rsidRPr="00DD17F0">
              <w:t>Rok za dostavu odgovora na pitanja vezana uz Natječaj</w:t>
            </w:r>
          </w:p>
        </w:tc>
        <w:tc>
          <w:tcPr>
            <w:tcW w:w="2386" w:type="dxa"/>
          </w:tcPr>
          <w:p w:rsidR="001F0E7E" w:rsidRPr="00DD17F0" w:rsidRDefault="001F0E7E" w:rsidP="00C63871">
            <w:r w:rsidRPr="00DD17F0">
              <w:t>11.01.2019.</w:t>
            </w:r>
          </w:p>
        </w:tc>
      </w:tr>
      <w:tr w:rsidR="001F0E7E" w:rsidRPr="001F0E7E" w:rsidTr="0017260C">
        <w:tc>
          <w:tcPr>
            <w:tcW w:w="4810" w:type="dxa"/>
          </w:tcPr>
          <w:p w:rsidR="001F0E7E" w:rsidRPr="00DD17F0" w:rsidRDefault="001F0E7E" w:rsidP="00D768FD">
            <w:pPr>
              <w:jc w:val="both"/>
            </w:pPr>
            <w:r w:rsidRPr="00DD17F0">
              <w:t>Rok za provjeru propisanih uvjeta Natječaja</w:t>
            </w:r>
          </w:p>
        </w:tc>
        <w:tc>
          <w:tcPr>
            <w:tcW w:w="2386" w:type="dxa"/>
          </w:tcPr>
          <w:p w:rsidR="001F0E7E" w:rsidRPr="00DD17F0" w:rsidRDefault="001F0E7E" w:rsidP="00C63871">
            <w:r w:rsidRPr="00DD17F0">
              <w:t>28.01.2019.</w:t>
            </w:r>
          </w:p>
        </w:tc>
      </w:tr>
      <w:tr w:rsidR="001F0E7E" w:rsidRPr="001F0E7E" w:rsidTr="0017260C">
        <w:tc>
          <w:tcPr>
            <w:tcW w:w="4810" w:type="dxa"/>
          </w:tcPr>
          <w:p w:rsidR="001F0E7E" w:rsidRPr="00DD17F0" w:rsidRDefault="001F0E7E" w:rsidP="00D768FD">
            <w:pPr>
              <w:jc w:val="both"/>
            </w:pPr>
            <w:r w:rsidRPr="00DD17F0">
              <w:lastRenderedPageBreak/>
              <w:t>Rok za dostavu obavijesti o nezadovoljavanju propisanih uvjeta Natječaja</w:t>
            </w:r>
          </w:p>
        </w:tc>
        <w:tc>
          <w:tcPr>
            <w:tcW w:w="2386" w:type="dxa"/>
          </w:tcPr>
          <w:p w:rsidR="001F0E7E" w:rsidRPr="00DD17F0" w:rsidRDefault="001F0E7E" w:rsidP="00C63871">
            <w:r w:rsidRPr="00DD17F0">
              <w:t>30.01. 2019.</w:t>
            </w:r>
          </w:p>
        </w:tc>
      </w:tr>
      <w:tr w:rsidR="001F0E7E" w:rsidRPr="001F0E7E" w:rsidTr="0017260C">
        <w:tc>
          <w:tcPr>
            <w:tcW w:w="4810" w:type="dxa"/>
          </w:tcPr>
          <w:p w:rsidR="001F0E7E" w:rsidRPr="00DD17F0" w:rsidRDefault="001F0E7E" w:rsidP="00D768FD">
            <w:pPr>
              <w:jc w:val="both"/>
            </w:pPr>
            <w:r w:rsidRPr="00DD17F0">
              <w:t>Rok za ocjenu prijava koje su zadovoljile propisane uvjete Natječaja</w:t>
            </w:r>
          </w:p>
        </w:tc>
        <w:tc>
          <w:tcPr>
            <w:tcW w:w="2386" w:type="dxa"/>
          </w:tcPr>
          <w:p w:rsidR="001F0E7E" w:rsidRPr="00DD17F0" w:rsidRDefault="001F0E7E" w:rsidP="00C63871">
            <w:r w:rsidRPr="00DD17F0">
              <w:t>14.02.2019.</w:t>
            </w:r>
          </w:p>
        </w:tc>
      </w:tr>
      <w:tr w:rsidR="001F0E7E" w:rsidRPr="001F0E7E" w:rsidTr="0017260C">
        <w:tc>
          <w:tcPr>
            <w:tcW w:w="4810" w:type="dxa"/>
          </w:tcPr>
          <w:p w:rsidR="001F0E7E" w:rsidRPr="00DD17F0" w:rsidRDefault="001F0E7E" w:rsidP="00D768FD">
            <w:pPr>
              <w:jc w:val="both"/>
            </w:pPr>
            <w:r w:rsidRPr="00DD17F0">
              <w:t>Rok za donošenje odluke o dodjeli financijskih sredstava</w:t>
            </w:r>
          </w:p>
        </w:tc>
        <w:tc>
          <w:tcPr>
            <w:tcW w:w="2386" w:type="dxa"/>
          </w:tcPr>
          <w:p w:rsidR="001F0E7E" w:rsidRPr="00DD17F0" w:rsidRDefault="001F0E7E" w:rsidP="00C63871">
            <w:r w:rsidRPr="00DD17F0">
              <w:t>20.02.2019.</w:t>
            </w:r>
          </w:p>
        </w:tc>
      </w:tr>
      <w:tr w:rsidR="001F0E7E" w:rsidRPr="001F0E7E" w:rsidTr="0017260C">
        <w:tc>
          <w:tcPr>
            <w:tcW w:w="4810" w:type="dxa"/>
          </w:tcPr>
          <w:p w:rsidR="001F0E7E" w:rsidRPr="00DD17F0" w:rsidRDefault="001F0E7E" w:rsidP="00D768FD">
            <w:pPr>
              <w:jc w:val="both"/>
            </w:pPr>
            <w:r w:rsidRPr="00DD17F0">
              <w:t>Rok za objavu odluke o dodjeli finacijskih sredstava</w:t>
            </w:r>
          </w:p>
        </w:tc>
        <w:tc>
          <w:tcPr>
            <w:tcW w:w="2386" w:type="dxa"/>
          </w:tcPr>
          <w:p w:rsidR="001F0E7E" w:rsidRPr="00DD17F0" w:rsidRDefault="001F0E7E" w:rsidP="00C63871">
            <w:r w:rsidRPr="00DD17F0">
              <w:t>21.02.2019.</w:t>
            </w:r>
          </w:p>
        </w:tc>
      </w:tr>
      <w:tr w:rsidR="001F0E7E" w:rsidTr="0017260C">
        <w:tc>
          <w:tcPr>
            <w:tcW w:w="4810" w:type="dxa"/>
          </w:tcPr>
          <w:p w:rsidR="001F0E7E" w:rsidRPr="00DD17F0" w:rsidRDefault="001F0E7E" w:rsidP="00D768FD">
            <w:pPr>
              <w:jc w:val="both"/>
            </w:pPr>
            <w:r w:rsidRPr="00DD17F0">
              <w:t>Rok za pregovaranje i dostavu dodatne dokumentacije prije ugovaranja</w:t>
            </w:r>
          </w:p>
        </w:tc>
        <w:tc>
          <w:tcPr>
            <w:tcW w:w="2386" w:type="dxa"/>
          </w:tcPr>
          <w:p w:rsidR="001F0E7E" w:rsidRDefault="001F0E7E" w:rsidP="00C63871">
            <w:r w:rsidRPr="00DD17F0">
              <w:t>25.02.2019.</w:t>
            </w:r>
          </w:p>
        </w:tc>
      </w:tr>
      <w:tr w:rsidR="00D768FD" w:rsidTr="0017260C">
        <w:tc>
          <w:tcPr>
            <w:tcW w:w="4810" w:type="dxa"/>
          </w:tcPr>
          <w:p w:rsidR="00D768FD" w:rsidRPr="00DD17F0" w:rsidRDefault="00D768FD" w:rsidP="00C63871">
            <w:r>
              <w:t>Rok za ugovaranje</w:t>
            </w:r>
          </w:p>
        </w:tc>
        <w:tc>
          <w:tcPr>
            <w:tcW w:w="2386" w:type="dxa"/>
          </w:tcPr>
          <w:p w:rsidR="00D768FD" w:rsidRPr="00DD17F0" w:rsidRDefault="00D768FD" w:rsidP="00C63871">
            <w:r>
              <w:t>28.02.2019.</w:t>
            </w:r>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proofErr w:type="gramStart"/>
      <w:r w:rsidRPr="00B735EB">
        <w:t>Grad</w:t>
      </w:r>
      <w:proofErr w:type="gramEnd"/>
      <w:r w:rsidRPr="00B735EB">
        <w:t xml:space="preserve"> Poreč-Parenzo ima mogućnost ažuriranja ovog indikativnog kalendara.</w:t>
      </w:r>
      <w:r w:rsidRPr="00327226">
        <w:rPr>
          <w:lang w:val="it-IT"/>
        </w:rPr>
        <w:t xml:space="preserve">Obavijest o tome, kao i ažurirana tablica, objavit će se na mrežnim stranicama: </w:t>
      </w:r>
      <w:hyperlink r:id="rId18" w:history="1">
        <w:r w:rsidR="00DF4B9E" w:rsidRPr="00327226">
          <w:rPr>
            <w:rStyle w:val="Hiperveza"/>
            <w:lang w:val="it-IT"/>
          </w:rPr>
          <w:t>www.porec.hr</w:t>
        </w:r>
      </w:hyperlink>
      <w:r w:rsidR="00FE6FF1">
        <w:t xml:space="preserve"> i </w:t>
      </w:r>
      <w:r w:rsidR="005E74FF" w:rsidRPr="00327226">
        <w:rPr>
          <w:lang w:val="it-IT"/>
        </w:rPr>
        <w:t xml:space="preserve">Zaklade: </w:t>
      </w:r>
      <w:hyperlink r:id="rId19" w:history="1">
        <w:r w:rsidR="005E74FF" w:rsidRPr="00327226">
          <w:rPr>
            <w:rStyle w:val="Hiperveza"/>
            <w:lang w:val="it-IT"/>
          </w:rPr>
          <w:t>www.civilnodrustvo-istra.hr</w:t>
        </w:r>
      </w:hyperlink>
      <w:r w:rsidR="005E74FF" w:rsidRPr="00327226">
        <w:rPr>
          <w:lang w:val="it-IT"/>
        </w:rPr>
        <w:t xml:space="preserve">. </w:t>
      </w:r>
    </w:p>
    <w:p w:rsidR="00B735EB" w:rsidRPr="00787BB8" w:rsidRDefault="00D03084" w:rsidP="00787BB8">
      <w:pPr>
        <w:pStyle w:val="Naslov1"/>
        <w:rPr>
          <w:lang w:val="it-IT"/>
        </w:rPr>
      </w:pPr>
      <w:bookmarkStart w:id="30" w:name="_Toc514149809"/>
      <w:r w:rsidRPr="00787BB8">
        <w:rPr>
          <w:lang w:val="it-IT"/>
        </w:rPr>
        <w:t>7</w:t>
      </w:r>
      <w:r w:rsidR="00B735EB" w:rsidRPr="00787BB8">
        <w:rPr>
          <w:lang w:val="it-IT"/>
        </w:rPr>
        <w:t>. PRAĆENJE PROVEDBE ODOBRENIH I FINANCIRANIH PROGRAMA/PROJEKATA I VREDNOVANJE PROVEDENIH NATJEČAJA</w:t>
      </w:r>
      <w:bookmarkEnd w:id="30"/>
    </w:p>
    <w:p w:rsidR="00B735EB" w:rsidRPr="003A0D1B" w:rsidRDefault="00B735EB" w:rsidP="00B735EB">
      <w:pPr>
        <w:spacing w:after="0" w:line="240" w:lineRule="auto"/>
        <w:jc w:val="both"/>
      </w:pPr>
      <w:proofErr w:type="gramStart"/>
      <w:r w:rsidRPr="003A0D1B">
        <w:t>Grad</w:t>
      </w:r>
      <w:proofErr w:type="gramEnd"/>
      <w:r w:rsidRPr="003A0D1B">
        <w:t xml:space="preserve"> Poreč-Parenzo će, u suradnji s korisnikom financiranja pratiti provedbu financiranih programa/projekata s ciljem poš</w:t>
      </w:r>
      <w:r w:rsidR="005A7304">
        <w:t>ti</w:t>
      </w:r>
      <w:r w:rsidR="003567AB">
        <w:t xml:space="preserve">vanja načela transparentnosti </w:t>
      </w:r>
      <w:r w:rsidRPr="003A0D1B">
        <w:t>trošenja proračunskog novca i mjerenja vrijednosti povrata za uložena sredstva.</w:t>
      </w:r>
    </w:p>
    <w:p w:rsidR="00B735EB" w:rsidRPr="003A0D1B" w:rsidRDefault="00B735EB" w:rsidP="00B735EB">
      <w:pPr>
        <w:spacing w:after="0" w:line="240" w:lineRule="auto"/>
        <w:jc w:val="both"/>
      </w:pPr>
      <w:proofErr w:type="gramStart"/>
      <w:r w:rsidRPr="003A0D1B">
        <w:t>Grad</w:t>
      </w:r>
      <w:proofErr w:type="gramEnd"/>
      <w:r w:rsidRPr="003A0D1B">
        <w:t xml:space="preserve"> Poreč-Parenzo će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t>S cil</w:t>
      </w:r>
      <w:r w:rsidR="005A7304">
        <w:t>jem pošti</w:t>
      </w:r>
      <w:r w:rsidRPr="003A0D1B">
        <w:t>vanja načela transparentnosti trošenja proračunskog novca i mjerenja vrijednosti povrata za uložena sredstva, Upravni od</w:t>
      </w:r>
      <w:r w:rsidR="001776F3">
        <w:t xml:space="preserve">jel za društvene djelatnosti </w:t>
      </w:r>
      <w:proofErr w:type="gramStart"/>
      <w:r w:rsidR="003A0D1B" w:rsidRPr="00436DD4">
        <w:t>ili</w:t>
      </w:r>
      <w:proofErr w:type="gramEnd"/>
      <w:r w:rsidR="003A0D1B" w:rsidRPr="00436DD4">
        <w:t xml:space="preserve"> druga 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 xml:space="preserve">Praćenje </w:t>
      </w:r>
      <w:proofErr w:type="gramStart"/>
      <w:r w:rsidRPr="00436DD4">
        <w:t>će</w:t>
      </w:r>
      <w:proofErr w:type="gramEnd"/>
      <w:r w:rsidRPr="00436DD4">
        <w:t xml:space="preserve"> se vršiti temeljem opisnih i financijskih izvješća korisnika sredstava i, po potrebi, terenskom provjerom kod korisnika.</w:t>
      </w:r>
    </w:p>
    <w:p w:rsidR="003A0D1B" w:rsidRPr="00436DD4" w:rsidRDefault="00603EDE" w:rsidP="00B735EB">
      <w:pPr>
        <w:spacing w:after="0" w:line="240" w:lineRule="auto"/>
        <w:jc w:val="both"/>
      </w:pPr>
      <w:proofErr w:type="gramStart"/>
      <w:r w:rsidRPr="00436DD4">
        <w:t>Uz opisno i financijsko izvješće korisnik sredstava je u obvezi dostaviti priloge definirane općim uvjetima koji su sastavni dio ugovora.</w:t>
      </w:r>
      <w:proofErr w:type="gramEnd"/>
    </w:p>
    <w:p w:rsidR="00B735EB" w:rsidRDefault="00B735EB" w:rsidP="00B735EB">
      <w:pPr>
        <w:spacing w:after="0" w:line="240" w:lineRule="auto"/>
        <w:jc w:val="both"/>
      </w:pPr>
      <w:r w:rsidRPr="00436DD4">
        <w:t xml:space="preserve">Terensku provjeru kod korisnika, odgovarajućim mjerilima utvrđenim Uredbom, provest </w:t>
      </w:r>
      <w:proofErr w:type="gramStart"/>
      <w:r w:rsidRPr="00436DD4">
        <w:t>će</w:t>
      </w:r>
      <w:proofErr w:type="gramEnd"/>
      <w:r w:rsidRPr="00436DD4">
        <w:t xml:space="preserve">, radi cjelovitosti nadzora namjenskog korištenja proračunskih sredstava, Upravni odjel za društvene djelatnosti </w:t>
      </w:r>
      <w:r w:rsidR="003A0D1B" w:rsidRPr="00436DD4">
        <w:t>ili druga organizacija koju Grad za to ovlasti</w:t>
      </w:r>
      <w:r w:rsidRPr="00436DD4">
        <w:t>.</w:t>
      </w:r>
    </w:p>
    <w:p w:rsidR="00B735EB" w:rsidRPr="00787BB8" w:rsidRDefault="005974BD" w:rsidP="00787BB8">
      <w:pPr>
        <w:pStyle w:val="Naslov1"/>
        <w:rPr>
          <w:lang w:val="it-IT"/>
        </w:rPr>
      </w:pPr>
      <w:bookmarkStart w:id="31" w:name="_Toc514149810"/>
      <w:proofErr w:type="gramStart"/>
      <w:r w:rsidRPr="00787BB8">
        <w:rPr>
          <w:lang w:val="it-IT"/>
        </w:rPr>
        <w:t>8</w:t>
      </w:r>
      <w:r w:rsidR="00B735EB" w:rsidRPr="00787BB8">
        <w:rPr>
          <w:lang w:val="it-IT"/>
        </w:rPr>
        <w:t>.POPIS</w:t>
      </w:r>
      <w:proofErr w:type="gramEnd"/>
      <w:r w:rsidR="00B735EB" w:rsidRPr="00787BB8">
        <w:rPr>
          <w:lang w:val="it-IT"/>
        </w:rPr>
        <w:t xml:space="preserve"> NATJEČAJNE DOKUMENTACIJE</w:t>
      </w:r>
      <w:bookmarkEnd w:id="31"/>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7874C8" w:rsidP="005E74FF">
      <w:pPr>
        <w:spacing w:after="0" w:line="240" w:lineRule="auto"/>
        <w:jc w:val="both"/>
      </w:pPr>
      <w:r w:rsidRPr="007874C8">
        <w:t xml:space="preserve">B3 - </w:t>
      </w:r>
      <w:r w:rsidR="002F5704">
        <w:t>O</w:t>
      </w:r>
      <w:r w:rsidRPr="007874C8">
        <w:t xml:space="preserve">brazac </w:t>
      </w:r>
      <w:r>
        <w:t>I</w:t>
      </w:r>
      <w:r w:rsidRPr="007874C8">
        <w:t xml:space="preserve">zjave o programima </w:t>
      </w:r>
      <w:proofErr w:type="gramStart"/>
      <w:r w:rsidRPr="007874C8">
        <w:t>ili</w:t>
      </w:r>
      <w:proofErr w:type="gramEnd"/>
      <w:r w:rsidRPr="007874C8">
        <w:t xml:space="preserve"> projektima udruge financiranim iz javnih izvora</w:t>
      </w:r>
      <w:r w:rsidR="00AC30C3" w:rsidRPr="007874C8">
        <w:t xml:space="preserve"> (word format)</w:t>
      </w:r>
    </w:p>
    <w:p w:rsidR="00661D0B" w:rsidRPr="005E74FF" w:rsidRDefault="001F21E2" w:rsidP="005E74FF">
      <w:pPr>
        <w:spacing w:after="0" w:line="240" w:lineRule="auto"/>
        <w:jc w:val="both"/>
      </w:pPr>
      <w:r>
        <w:t>B4</w:t>
      </w:r>
      <w:r w:rsidR="005E74FF">
        <w:t xml:space="preserve"> - </w:t>
      </w:r>
      <w:r w:rsidR="00661D0B" w:rsidRPr="005E74FF">
        <w:t xml:space="preserve">Obrazac </w:t>
      </w:r>
      <w:r w:rsidR="005E74FF">
        <w:t>I</w:t>
      </w:r>
      <w:r w:rsidR="00661D0B" w:rsidRPr="005E74FF">
        <w:t>zjave izvoditelja aktivnosti (word format)</w:t>
      </w:r>
    </w:p>
    <w:p w:rsidR="00860AD7" w:rsidRPr="005E74FF" w:rsidRDefault="001F21E2" w:rsidP="005E74FF">
      <w:pPr>
        <w:spacing w:after="0" w:line="240" w:lineRule="auto"/>
        <w:jc w:val="both"/>
      </w:pPr>
      <w:r>
        <w:t>B5</w:t>
      </w:r>
      <w:r w:rsidR="005E74FF">
        <w:t xml:space="preserve"> - </w:t>
      </w:r>
      <w:r w:rsidR="00860AD7" w:rsidRPr="005E74FF">
        <w:t>Obr</w:t>
      </w:r>
      <w:r w:rsidR="003567AB">
        <w:t>azac I</w:t>
      </w:r>
      <w:r w:rsidR="00860AD7" w:rsidRPr="005E74FF">
        <w:t>zjave o partnerstvu (word format)</w:t>
      </w:r>
    </w:p>
    <w:p w:rsidR="00B71212" w:rsidRDefault="00B71212" w:rsidP="00B735EB">
      <w:pPr>
        <w:spacing w:after="0" w:line="240" w:lineRule="auto"/>
        <w:jc w:val="both"/>
        <w:rPr>
          <w:lang w:val="it-IT"/>
        </w:rPr>
      </w:pPr>
    </w:p>
    <w:p w:rsidR="00661D0B" w:rsidRPr="00787BB8" w:rsidRDefault="00661D0B" w:rsidP="00B735EB">
      <w:pPr>
        <w:spacing w:after="0" w:line="240" w:lineRule="auto"/>
        <w:jc w:val="both"/>
        <w:rPr>
          <w:lang w:val="it-IT"/>
        </w:rPr>
      </w:pPr>
      <w:r w:rsidRPr="00787BB8">
        <w:rPr>
          <w:lang w:val="it-IT"/>
        </w:rPr>
        <w:t>OBRASCI KOJI SE DOSTAVLJAJU PRIJE UGOVARANJA:</w:t>
      </w:r>
    </w:p>
    <w:p w:rsidR="00B735EB" w:rsidRPr="005E74FF" w:rsidRDefault="001F21E2" w:rsidP="005E74FF">
      <w:pPr>
        <w:spacing w:after="0" w:line="240" w:lineRule="auto"/>
        <w:jc w:val="both"/>
      </w:pPr>
      <w:r>
        <w:t>B6</w:t>
      </w:r>
      <w:r w:rsidR="005E74FF" w:rsidRPr="005E74FF">
        <w:t xml:space="preserve"> - </w:t>
      </w:r>
      <w:r w:rsidR="00B735EB" w:rsidRPr="005E74FF">
        <w:t>Obrazac izjave o nepostojanju dvostrukog financiranja (word format)</w:t>
      </w:r>
    </w:p>
    <w:p w:rsidR="0011646D" w:rsidRDefault="0011646D" w:rsidP="00B735EB">
      <w:pPr>
        <w:spacing w:after="0" w:line="240" w:lineRule="auto"/>
        <w:jc w:val="both"/>
        <w:rPr>
          <w:lang w:val="it-IT"/>
        </w:rPr>
      </w:pPr>
    </w:p>
    <w:p w:rsidR="005A7304" w:rsidRDefault="005A7304" w:rsidP="00B735EB">
      <w:pPr>
        <w:spacing w:after="0" w:line="240" w:lineRule="auto"/>
        <w:jc w:val="both"/>
        <w:rPr>
          <w:lang w:val="it-IT"/>
        </w:rPr>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 xml:space="preserve">koji se primjenjuju </w:t>
      </w:r>
      <w:proofErr w:type="gramStart"/>
      <w:r w:rsidR="00130978" w:rsidRPr="00130978">
        <w:t>na</w:t>
      </w:r>
      <w:proofErr w:type="gramEnd"/>
      <w:r w:rsidR="00130978" w:rsidRPr="00130978">
        <w:t xml:space="preserve"> ugovore sklopljene u okviru Javnog natječaj</w:t>
      </w:r>
      <w:r w:rsidR="00B71212">
        <w:t>a</w:t>
      </w:r>
      <w:r w:rsidR="00130978" w:rsidRPr="00130978">
        <w:t xml:space="preserve"> za financiranje programa i projekata organizacija civilnog društva Grada Poreča – Parenzo</w:t>
      </w:r>
      <w:r w:rsidR="00195B08">
        <w:t xml:space="preserve"> (pdf format)</w:t>
      </w:r>
    </w:p>
    <w:p w:rsidR="004A3922" w:rsidRDefault="004A3922" w:rsidP="004A3922">
      <w:pPr>
        <w:spacing w:after="0" w:line="240" w:lineRule="auto"/>
        <w:jc w:val="both"/>
      </w:pPr>
      <w:r>
        <w:t xml:space="preserve">C3 </w:t>
      </w:r>
      <w:r w:rsidR="00537C92">
        <w:t>-</w:t>
      </w:r>
      <w:r w:rsidR="00B33639">
        <w:t xml:space="preserve">Obrazac </w:t>
      </w:r>
      <w:r>
        <w:t>Zahtjev</w:t>
      </w:r>
      <w:r w:rsidR="00B33639">
        <w:t>a</w:t>
      </w:r>
      <w:r>
        <w:t xml:space="preserve"> za isplatu sredstva</w:t>
      </w:r>
      <w:r w:rsidRPr="005E74FF">
        <w:t xml:space="preserve"> (word format)</w:t>
      </w:r>
    </w:p>
    <w:p w:rsidR="005E74FF" w:rsidRDefault="005E74FF" w:rsidP="005E74FF">
      <w:pPr>
        <w:spacing w:after="0" w:line="240" w:lineRule="auto"/>
        <w:jc w:val="both"/>
      </w:pPr>
      <w:r>
        <w:t>C</w:t>
      </w:r>
      <w:r w:rsidR="00456759">
        <w:t>4</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456759">
        <w:t>5</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20"/>
      <w:footerReference w:type="default" r:id="rId21"/>
      <w:footerReference w:type="first" r:id="rId22"/>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71" w:rsidRDefault="00C63871" w:rsidP="005E133D">
      <w:pPr>
        <w:spacing w:after="0" w:line="240" w:lineRule="auto"/>
      </w:pPr>
      <w:r>
        <w:separator/>
      </w:r>
    </w:p>
  </w:endnote>
  <w:endnote w:type="continuationSeparator" w:id="0">
    <w:p w:rsidR="00C63871" w:rsidRDefault="00C63871"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71" w:rsidRDefault="00C030BC" w:rsidP="005E133D">
    <w:pPr>
      <w:pStyle w:val="Podnoje"/>
      <w:jc w:val="right"/>
    </w:pPr>
    <w:sdt>
      <w:sdtPr>
        <w:id w:val="860082579"/>
        <w:docPartObj>
          <w:docPartGallery w:val="Page Numbers (Top of Page)"/>
          <w:docPartUnique/>
        </w:docPartObj>
      </w:sdtPr>
      <w:sdtEndPr/>
      <w:sdtContent>
        <w:r w:rsidR="00C63871">
          <w:rPr>
            <w:b/>
            <w:bCs/>
            <w:sz w:val="24"/>
            <w:szCs w:val="24"/>
          </w:rPr>
          <w:fldChar w:fldCharType="begin"/>
        </w:r>
        <w:r w:rsidR="00C63871">
          <w:rPr>
            <w:b/>
            <w:bCs/>
          </w:rPr>
          <w:instrText xml:space="preserve"> PAGE </w:instrText>
        </w:r>
        <w:r w:rsidR="00C63871">
          <w:rPr>
            <w:b/>
            <w:bCs/>
            <w:sz w:val="24"/>
            <w:szCs w:val="24"/>
          </w:rPr>
          <w:fldChar w:fldCharType="separate"/>
        </w:r>
        <w:r>
          <w:rPr>
            <w:b/>
            <w:bCs/>
            <w:noProof/>
          </w:rPr>
          <w:t>7</w:t>
        </w:r>
        <w:r w:rsidR="00C63871">
          <w:rPr>
            <w:b/>
            <w:bCs/>
            <w:sz w:val="24"/>
            <w:szCs w:val="24"/>
          </w:rPr>
          <w:fldChar w:fldCharType="end"/>
        </w:r>
        <w:r w:rsidR="00C63871">
          <w:t xml:space="preserve"> / </w:t>
        </w:r>
        <w:r w:rsidR="00C63871">
          <w:rPr>
            <w:b/>
            <w:bCs/>
            <w:sz w:val="24"/>
            <w:szCs w:val="24"/>
          </w:rPr>
          <w:fldChar w:fldCharType="begin"/>
        </w:r>
        <w:r w:rsidR="00C63871">
          <w:rPr>
            <w:b/>
            <w:bCs/>
          </w:rPr>
          <w:instrText xml:space="preserve"> NUMPAGES  </w:instrText>
        </w:r>
        <w:r w:rsidR="00C63871">
          <w:rPr>
            <w:b/>
            <w:bCs/>
            <w:sz w:val="24"/>
            <w:szCs w:val="24"/>
          </w:rPr>
          <w:fldChar w:fldCharType="separate"/>
        </w:r>
        <w:r>
          <w:rPr>
            <w:b/>
            <w:bCs/>
            <w:noProof/>
          </w:rPr>
          <w:t>21</w:t>
        </w:r>
        <w:r w:rsidR="00C63871">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71" w:rsidRDefault="00C63871">
    <w:pPr>
      <w:pStyle w:val="Podnoje"/>
      <w:jc w:val="right"/>
    </w:pPr>
  </w:p>
  <w:p w:rsidR="00C63871" w:rsidRDefault="00C6387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71" w:rsidRDefault="00C63871" w:rsidP="005E133D">
      <w:pPr>
        <w:spacing w:after="0" w:line="240" w:lineRule="auto"/>
      </w:pPr>
      <w:r>
        <w:separator/>
      </w:r>
    </w:p>
  </w:footnote>
  <w:footnote w:type="continuationSeparator" w:id="0">
    <w:p w:rsidR="00C63871" w:rsidRDefault="00C63871" w:rsidP="005E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71" w:rsidRDefault="00C63871">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317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3871" w:rsidRPr="009126A9" w:rsidRDefault="00C63871" w:rsidP="005E133D">
                            <w:pPr>
                              <w:spacing w:after="0" w:line="240" w:lineRule="auto"/>
                              <w:rPr>
                                <w:lang w:val="hr-HR"/>
                              </w:rPr>
                            </w:pPr>
                            <w:r w:rsidRPr="009126A9">
                              <w:rPr>
                                <w:sz w:val="16"/>
                                <w:lang w:val="hr-HR"/>
                              </w:rPr>
                              <w:t>Javni natječaj za financiranje programa i projekata organizacija civilnog društva u području razvoja civilnog društva, kulture, zdravstva i socijalne skrbi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17260C" w:rsidRPr="009126A9" w:rsidRDefault="0017260C" w:rsidP="005E133D">
                      <w:pPr>
                        <w:spacing w:after="0" w:line="240" w:lineRule="auto"/>
                        <w:rPr>
                          <w:lang w:val="hr-HR"/>
                        </w:rPr>
                      </w:pPr>
                      <w:r w:rsidRPr="009126A9">
                        <w:rPr>
                          <w:sz w:val="16"/>
                          <w:lang w:val="hr-HR"/>
                        </w:rPr>
                        <w:t>Javni natječaj za financiranje programa i projekata organizacija civilnog društva u području razvoja civilnog društva, kulture, zdravstva i socijalne skrbi</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C63871" w:rsidRPr="009126A9" w:rsidRDefault="00C63871"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17260C" w:rsidRPr="009126A9" w:rsidRDefault="0017260C"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11847"/>
    <w:multiLevelType w:val="hybridMultilevel"/>
    <w:tmpl w:val="16C0371E"/>
    <w:lvl w:ilvl="0" w:tplc="1DB28108">
      <w:start w:val="1"/>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82950"/>
    <w:multiLevelType w:val="hybridMultilevel"/>
    <w:tmpl w:val="871CD866"/>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F2ABD"/>
    <w:multiLevelType w:val="hybridMultilevel"/>
    <w:tmpl w:val="BA606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216EA"/>
    <w:multiLevelType w:val="hybridMultilevel"/>
    <w:tmpl w:val="87F65472"/>
    <w:lvl w:ilvl="0" w:tplc="00000005">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40D152ED"/>
    <w:multiLevelType w:val="hybridMultilevel"/>
    <w:tmpl w:val="4D9CC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17D29"/>
    <w:multiLevelType w:val="hybridMultilevel"/>
    <w:tmpl w:val="BCDCDBE6"/>
    <w:lvl w:ilvl="0" w:tplc="4170DC72">
      <w:numFmt w:val="bullet"/>
      <w:lvlText w:val=""/>
      <w:lvlJc w:val="left"/>
      <w:pPr>
        <w:ind w:left="1080" w:hanging="720"/>
      </w:pPr>
      <w:rPr>
        <w:rFonts w:ascii="Symbol" w:eastAsiaTheme="minorHAnsi" w:hAnsi="Symbol"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964B09"/>
    <w:multiLevelType w:val="hybridMultilevel"/>
    <w:tmpl w:val="981C0BD2"/>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4"/>
  </w:num>
  <w:num w:numId="3">
    <w:abstractNumId w:val="11"/>
  </w:num>
  <w:num w:numId="4">
    <w:abstractNumId w:val="6"/>
  </w:num>
  <w:num w:numId="5">
    <w:abstractNumId w:val="38"/>
  </w:num>
  <w:num w:numId="6">
    <w:abstractNumId w:val="12"/>
  </w:num>
  <w:num w:numId="7">
    <w:abstractNumId w:val="9"/>
  </w:num>
  <w:num w:numId="8">
    <w:abstractNumId w:val="16"/>
  </w:num>
  <w:num w:numId="9">
    <w:abstractNumId w:val="4"/>
  </w:num>
  <w:num w:numId="10">
    <w:abstractNumId w:val="14"/>
  </w:num>
  <w:num w:numId="11">
    <w:abstractNumId w:val="10"/>
  </w:num>
  <w:num w:numId="12">
    <w:abstractNumId w:val="25"/>
  </w:num>
  <w:num w:numId="13">
    <w:abstractNumId w:val="0"/>
  </w:num>
  <w:num w:numId="14">
    <w:abstractNumId w:val="39"/>
  </w:num>
  <w:num w:numId="15">
    <w:abstractNumId w:val="8"/>
  </w:num>
  <w:num w:numId="16">
    <w:abstractNumId w:val="21"/>
  </w:num>
  <w:num w:numId="17">
    <w:abstractNumId w:val="30"/>
  </w:num>
  <w:num w:numId="18">
    <w:abstractNumId w:val="31"/>
  </w:num>
  <w:num w:numId="19">
    <w:abstractNumId w:val="24"/>
  </w:num>
  <w:num w:numId="20">
    <w:abstractNumId w:val="43"/>
  </w:num>
  <w:num w:numId="21">
    <w:abstractNumId w:val="41"/>
  </w:num>
  <w:num w:numId="22">
    <w:abstractNumId w:val="22"/>
  </w:num>
  <w:num w:numId="23">
    <w:abstractNumId w:val="40"/>
  </w:num>
  <w:num w:numId="24">
    <w:abstractNumId w:val="17"/>
  </w:num>
  <w:num w:numId="25">
    <w:abstractNumId w:val="33"/>
  </w:num>
  <w:num w:numId="26">
    <w:abstractNumId w:val="23"/>
  </w:num>
  <w:num w:numId="27">
    <w:abstractNumId w:val="3"/>
  </w:num>
  <w:num w:numId="28">
    <w:abstractNumId w:val="42"/>
  </w:num>
  <w:num w:numId="29">
    <w:abstractNumId w:val="19"/>
  </w:num>
  <w:num w:numId="30">
    <w:abstractNumId w:val="2"/>
  </w:num>
  <w:num w:numId="31">
    <w:abstractNumId w:val="1"/>
  </w:num>
  <w:num w:numId="32">
    <w:abstractNumId w:val="35"/>
  </w:num>
  <w:num w:numId="33">
    <w:abstractNumId w:val="7"/>
  </w:num>
  <w:num w:numId="34">
    <w:abstractNumId w:val="27"/>
  </w:num>
  <w:num w:numId="35">
    <w:abstractNumId w:val="32"/>
  </w:num>
  <w:num w:numId="36">
    <w:abstractNumId w:val="28"/>
  </w:num>
  <w:num w:numId="37">
    <w:abstractNumId w:val="20"/>
  </w:num>
  <w:num w:numId="38">
    <w:abstractNumId w:val="37"/>
  </w:num>
  <w:num w:numId="39">
    <w:abstractNumId w:val="5"/>
  </w:num>
  <w:num w:numId="40">
    <w:abstractNumId w:val="29"/>
  </w:num>
  <w:num w:numId="41">
    <w:abstractNumId w:val="18"/>
  </w:num>
  <w:num w:numId="42">
    <w:abstractNumId w:val="26"/>
  </w:num>
  <w:num w:numId="43">
    <w:abstractNumId w:val="1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C8B"/>
    <w:rsid w:val="0001273A"/>
    <w:rsid w:val="00023C0E"/>
    <w:rsid w:val="00027C00"/>
    <w:rsid w:val="00030B5B"/>
    <w:rsid w:val="00030F41"/>
    <w:rsid w:val="00032124"/>
    <w:rsid w:val="000338F7"/>
    <w:rsid w:val="00033EC5"/>
    <w:rsid w:val="0003652A"/>
    <w:rsid w:val="00036A52"/>
    <w:rsid w:val="00040185"/>
    <w:rsid w:val="00042EFF"/>
    <w:rsid w:val="0004348C"/>
    <w:rsid w:val="00045DEB"/>
    <w:rsid w:val="00052870"/>
    <w:rsid w:val="0005289C"/>
    <w:rsid w:val="00055DF7"/>
    <w:rsid w:val="00067BD8"/>
    <w:rsid w:val="00070695"/>
    <w:rsid w:val="000744F5"/>
    <w:rsid w:val="000825A9"/>
    <w:rsid w:val="000865B5"/>
    <w:rsid w:val="00090B40"/>
    <w:rsid w:val="000928D8"/>
    <w:rsid w:val="00095C1E"/>
    <w:rsid w:val="000A2AA0"/>
    <w:rsid w:val="000B0D17"/>
    <w:rsid w:val="000B10B7"/>
    <w:rsid w:val="000C3010"/>
    <w:rsid w:val="000E420A"/>
    <w:rsid w:val="000F3B89"/>
    <w:rsid w:val="000F5FF6"/>
    <w:rsid w:val="000F66C0"/>
    <w:rsid w:val="000F73BA"/>
    <w:rsid w:val="0010501A"/>
    <w:rsid w:val="00105413"/>
    <w:rsid w:val="00111A17"/>
    <w:rsid w:val="00112125"/>
    <w:rsid w:val="0011646D"/>
    <w:rsid w:val="001209AA"/>
    <w:rsid w:val="00123320"/>
    <w:rsid w:val="00123B07"/>
    <w:rsid w:val="00130010"/>
    <w:rsid w:val="00130978"/>
    <w:rsid w:val="0013151B"/>
    <w:rsid w:val="00131DDC"/>
    <w:rsid w:val="0013658D"/>
    <w:rsid w:val="001449BD"/>
    <w:rsid w:val="00162119"/>
    <w:rsid w:val="001627CB"/>
    <w:rsid w:val="0017260C"/>
    <w:rsid w:val="00174883"/>
    <w:rsid w:val="001750E6"/>
    <w:rsid w:val="001776F3"/>
    <w:rsid w:val="001811B0"/>
    <w:rsid w:val="00181354"/>
    <w:rsid w:val="00186398"/>
    <w:rsid w:val="0018740E"/>
    <w:rsid w:val="001928F9"/>
    <w:rsid w:val="00195B08"/>
    <w:rsid w:val="001A1D88"/>
    <w:rsid w:val="001A2BD8"/>
    <w:rsid w:val="001A3A60"/>
    <w:rsid w:val="001A4EBD"/>
    <w:rsid w:val="001A7C7D"/>
    <w:rsid w:val="001B2B96"/>
    <w:rsid w:val="001B56E6"/>
    <w:rsid w:val="001B7569"/>
    <w:rsid w:val="001C59BE"/>
    <w:rsid w:val="001D262F"/>
    <w:rsid w:val="001D4000"/>
    <w:rsid w:val="001D6320"/>
    <w:rsid w:val="001E1EC8"/>
    <w:rsid w:val="001E27E6"/>
    <w:rsid w:val="001E2AE8"/>
    <w:rsid w:val="001E3C3C"/>
    <w:rsid w:val="001F0E7E"/>
    <w:rsid w:val="001F21E2"/>
    <w:rsid w:val="001F7CC6"/>
    <w:rsid w:val="00205EE3"/>
    <w:rsid w:val="00206D17"/>
    <w:rsid w:val="00210261"/>
    <w:rsid w:val="00214FE0"/>
    <w:rsid w:val="0021509D"/>
    <w:rsid w:val="00215B0F"/>
    <w:rsid w:val="00216C86"/>
    <w:rsid w:val="002170E0"/>
    <w:rsid w:val="002208D9"/>
    <w:rsid w:val="00221B02"/>
    <w:rsid w:val="00225F28"/>
    <w:rsid w:val="00234074"/>
    <w:rsid w:val="00235FBA"/>
    <w:rsid w:val="00237A0F"/>
    <w:rsid w:val="00245097"/>
    <w:rsid w:val="00247174"/>
    <w:rsid w:val="00255BC3"/>
    <w:rsid w:val="00275422"/>
    <w:rsid w:val="00283AD0"/>
    <w:rsid w:val="0028565D"/>
    <w:rsid w:val="00285FD7"/>
    <w:rsid w:val="00295A7C"/>
    <w:rsid w:val="00295CBA"/>
    <w:rsid w:val="002A5700"/>
    <w:rsid w:val="002B1888"/>
    <w:rsid w:val="002B2CBF"/>
    <w:rsid w:val="002B725B"/>
    <w:rsid w:val="002C38B7"/>
    <w:rsid w:val="002C5BAC"/>
    <w:rsid w:val="002C7D32"/>
    <w:rsid w:val="002E5A30"/>
    <w:rsid w:val="002F5704"/>
    <w:rsid w:val="002F6393"/>
    <w:rsid w:val="00307639"/>
    <w:rsid w:val="00310099"/>
    <w:rsid w:val="003117F4"/>
    <w:rsid w:val="00315602"/>
    <w:rsid w:val="00315C7F"/>
    <w:rsid w:val="00316123"/>
    <w:rsid w:val="0032353C"/>
    <w:rsid w:val="00326829"/>
    <w:rsid w:val="00327226"/>
    <w:rsid w:val="00343D45"/>
    <w:rsid w:val="00352B8B"/>
    <w:rsid w:val="0035302D"/>
    <w:rsid w:val="00353C4F"/>
    <w:rsid w:val="003561A9"/>
    <w:rsid w:val="003567AB"/>
    <w:rsid w:val="00360F54"/>
    <w:rsid w:val="0036120A"/>
    <w:rsid w:val="003621EC"/>
    <w:rsid w:val="003702A4"/>
    <w:rsid w:val="00371E54"/>
    <w:rsid w:val="00381486"/>
    <w:rsid w:val="00381EEE"/>
    <w:rsid w:val="00390129"/>
    <w:rsid w:val="00392D79"/>
    <w:rsid w:val="00395488"/>
    <w:rsid w:val="00397BBB"/>
    <w:rsid w:val="003A0D1B"/>
    <w:rsid w:val="003A1CC2"/>
    <w:rsid w:val="003A1EB2"/>
    <w:rsid w:val="003A5E59"/>
    <w:rsid w:val="003B1306"/>
    <w:rsid w:val="003D0B76"/>
    <w:rsid w:val="003D3453"/>
    <w:rsid w:val="003D5C66"/>
    <w:rsid w:val="003D7B94"/>
    <w:rsid w:val="003E02DE"/>
    <w:rsid w:val="003E340D"/>
    <w:rsid w:val="003F0EF8"/>
    <w:rsid w:val="004018AC"/>
    <w:rsid w:val="004027AB"/>
    <w:rsid w:val="004069CE"/>
    <w:rsid w:val="00407E0F"/>
    <w:rsid w:val="00412729"/>
    <w:rsid w:val="00414A56"/>
    <w:rsid w:val="004176BE"/>
    <w:rsid w:val="00423BEB"/>
    <w:rsid w:val="00432509"/>
    <w:rsid w:val="00436DD4"/>
    <w:rsid w:val="00437B95"/>
    <w:rsid w:val="00441227"/>
    <w:rsid w:val="0044399B"/>
    <w:rsid w:val="00444336"/>
    <w:rsid w:val="004447E3"/>
    <w:rsid w:val="00445BE3"/>
    <w:rsid w:val="00456759"/>
    <w:rsid w:val="00473645"/>
    <w:rsid w:val="00475CE3"/>
    <w:rsid w:val="00476136"/>
    <w:rsid w:val="00480C0A"/>
    <w:rsid w:val="00482031"/>
    <w:rsid w:val="00496FD4"/>
    <w:rsid w:val="0049795B"/>
    <w:rsid w:val="004A086E"/>
    <w:rsid w:val="004A2855"/>
    <w:rsid w:val="004A3922"/>
    <w:rsid w:val="004B017A"/>
    <w:rsid w:val="004B4EC2"/>
    <w:rsid w:val="004B509B"/>
    <w:rsid w:val="004B605E"/>
    <w:rsid w:val="004C02D6"/>
    <w:rsid w:val="004C0B88"/>
    <w:rsid w:val="004C3AED"/>
    <w:rsid w:val="004C7F56"/>
    <w:rsid w:val="004D34CC"/>
    <w:rsid w:val="004D77CB"/>
    <w:rsid w:val="004D7DDD"/>
    <w:rsid w:val="004F0A0E"/>
    <w:rsid w:val="004F2371"/>
    <w:rsid w:val="004F4405"/>
    <w:rsid w:val="004F55BD"/>
    <w:rsid w:val="004F5CE4"/>
    <w:rsid w:val="00502C2D"/>
    <w:rsid w:val="00510B79"/>
    <w:rsid w:val="00512B55"/>
    <w:rsid w:val="005147C6"/>
    <w:rsid w:val="00515008"/>
    <w:rsid w:val="0052118F"/>
    <w:rsid w:val="0052459A"/>
    <w:rsid w:val="00525A01"/>
    <w:rsid w:val="00527FCC"/>
    <w:rsid w:val="00531B6C"/>
    <w:rsid w:val="00537C92"/>
    <w:rsid w:val="00552B84"/>
    <w:rsid w:val="00557B3A"/>
    <w:rsid w:val="00561DB7"/>
    <w:rsid w:val="00564DE2"/>
    <w:rsid w:val="00565BE5"/>
    <w:rsid w:val="00567FD5"/>
    <w:rsid w:val="005722BC"/>
    <w:rsid w:val="00572E0C"/>
    <w:rsid w:val="0057340D"/>
    <w:rsid w:val="00575A6D"/>
    <w:rsid w:val="00580A26"/>
    <w:rsid w:val="00582D9F"/>
    <w:rsid w:val="0058631A"/>
    <w:rsid w:val="00596329"/>
    <w:rsid w:val="005974BD"/>
    <w:rsid w:val="005977A7"/>
    <w:rsid w:val="005A21E9"/>
    <w:rsid w:val="005A4EC8"/>
    <w:rsid w:val="005A5491"/>
    <w:rsid w:val="005A7264"/>
    <w:rsid w:val="005A7304"/>
    <w:rsid w:val="005C0D03"/>
    <w:rsid w:val="005C1784"/>
    <w:rsid w:val="005C7E9C"/>
    <w:rsid w:val="005D2D20"/>
    <w:rsid w:val="005D5205"/>
    <w:rsid w:val="005E133D"/>
    <w:rsid w:val="005E1636"/>
    <w:rsid w:val="005E37BF"/>
    <w:rsid w:val="005E4256"/>
    <w:rsid w:val="005E6C69"/>
    <w:rsid w:val="005E74FF"/>
    <w:rsid w:val="005F0265"/>
    <w:rsid w:val="005F0406"/>
    <w:rsid w:val="005F43F4"/>
    <w:rsid w:val="005F497F"/>
    <w:rsid w:val="005F6672"/>
    <w:rsid w:val="0060188F"/>
    <w:rsid w:val="00603EDE"/>
    <w:rsid w:val="0061148B"/>
    <w:rsid w:val="00625321"/>
    <w:rsid w:val="00644139"/>
    <w:rsid w:val="00654248"/>
    <w:rsid w:val="00654A23"/>
    <w:rsid w:val="00656281"/>
    <w:rsid w:val="0066023D"/>
    <w:rsid w:val="00661D0B"/>
    <w:rsid w:val="00663B4E"/>
    <w:rsid w:val="0066413E"/>
    <w:rsid w:val="00665209"/>
    <w:rsid w:val="006713F7"/>
    <w:rsid w:val="00676929"/>
    <w:rsid w:val="006856A6"/>
    <w:rsid w:val="0068795A"/>
    <w:rsid w:val="00691F6D"/>
    <w:rsid w:val="006A3622"/>
    <w:rsid w:val="006A4086"/>
    <w:rsid w:val="006B7DCB"/>
    <w:rsid w:val="006C05B0"/>
    <w:rsid w:val="006C2EB5"/>
    <w:rsid w:val="006C6FF3"/>
    <w:rsid w:val="006E05C9"/>
    <w:rsid w:val="006E5B91"/>
    <w:rsid w:val="006E7D2D"/>
    <w:rsid w:val="006F4F8C"/>
    <w:rsid w:val="006F650C"/>
    <w:rsid w:val="006F6901"/>
    <w:rsid w:val="007035C6"/>
    <w:rsid w:val="00710B22"/>
    <w:rsid w:val="0072229D"/>
    <w:rsid w:val="00724817"/>
    <w:rsid w:val="007322E2"/>
    <w:rsid w:val="0073685E"/>
    <w:rsid w:val="0074745C"/>
    <w:rsid w:val="00750C85"/>
    <w:rsid w:val="00751152"/>
    <w:rsid w:val="00752D7A"/>
    <w:rsid w:val="00761B66"/>
    <w:rsid w:val="00765881"/>
    <w:rsid w:val="00773885"/>
    <w:rsid w:val="00775C34"/>
    <w:rsid w:val="00777C25"/>
    <w:rsid w:val="007874C8"/>
    <w:rsid w:val="00787BB8"/>
    <w:rsid w:val="007936FC"/>
    <w:rsid w:val="00794E96"/>
    <w:rsid w:val="007B2806"/>
    <w:rsid w:val="007B4B9A"/>
    <w:rsid w:val="007B54C9"/>
    <w:rsid w:val="007B5F8A"/>
    <w:rsid w:val="007D12D8"/>
    <w:rsid w:val="007D559C"/>
    <w:rsid w:val="007E3FAB"/>
    <w:rsid w:val="007F7E24"/>
    <w:rsid w:val="008049B2"/>
    <w:rsid w:val="008103F9"/>
    <w:rsid w:val="008134FB"/>
    <w:rsid w:val="008202E7"/>
    <w:rsid w:val="008240B7"/>
    <w:rsid w:val="00824283"/>
    <w:rsid w:val="00825A8C"/>
    <w:rsid w:val="00831711"/>
    <w:rsid w:val="00834422"/>
    <w:rsid w:val="00851738"/>
    <w:rsid w:val="00853E60"/>
    <w:rsid w:val="00853EE3"/>
    <w:rsid w:val="00860AD7"/>
    <w:rsid w:val="00871EFD"/>
    <w:rsid w:val="008766A4"/>
    <w:rsid w:val="0087762F"/>
    <w:rsid w:val="008851A9"/>
    <w:rsid w:val="00887DC6"/>
    <w:rsid w:val="0089566C"/>
    <w:rsid w:val="008A1C1C"/>
    <w:rsid w:val="008B38D5"/>
    <w:rsid w:val="008B5390"/>
    <w:rsid w:val="008B5682"/>
    <w:rsid w:val="008C1789"/>
    <w:rsid w:val="008C3F0A"/>
    <w:rsid w:val="008E07F0"/>
    <w:rsid w:val="008E2602"/>
    <w:rsid w:val="008E5FD6"/>
    <w:rsid w:val="008F05B2"/>
    <w:rsid w:val="008F2401"/>
    <w:rsid w:val="008F39A5"/>
    <w:rsid w:val="008F4B35"/>
    <w:rsid w:val="00902E3B"/>
    <w:rsid w:val="00906FC3"/>
    <w:rsid w:val="00912113"/>
    <w:rsid w:val="00914DDE"/>
    <w:rsid w:val="00916F82"/>
    <w:rsid w:val="00920696"/>
    <w:rsid w:val="0092379E"/>
    <w:rsid w:val="00923B7E"/>
    <w:rsid w:val="00923CF6"/>
    <w:rsid w:val="009260C9"/>
    <w:rsid w:val="009317C0"/>
    <w:rsid w:val="009362CA"/>
    <w:rsid w:val="009449F5"/>
    <w:rsid w:val="00946EBB"/>
    <w:rsid w:val="009507B9"/>
    <w:rsid w:val="00951656"/>
    <w:rsid w:val="0095404F"/>
    <w:rsid w:val="00961794"/>
    <w:rsid w:val="009676C7"/>
    <w:rsid w:val="0097444E"/>
    <w:rsid w:val="009752FD"/>
    <w:rsid w:val="00975386"/>
    <w:rsid w:val="00976AA1"/>
    <w:rsid w:val="00984E8A"/>
    <w:rsid w:val="00986795"/>
    <w:rsid w:val="009A00FC"/>
    <w:rsid w:val="009A4AB9"/>
    <w:rsid w:val="009B2476"/>
    <w:rsid w:val="009B5CC4"/>
    <w:rsid w:val="009B731D"/>
    <w:rsid w:val="009C08BD"/>
    <w:rsid w:val="009C1890"/>
    <w:rsid w:val="009C2116"/>
    <w:rsid w:val="009C3D3C"/>
    <w:rsid w:val="009F38BA"/>
    <w:rsid w:val="009F4FBC"/>
    <w:rsid w:val="00A112EE"/>
    <w:rsid w:val="00A16438"/>
    <w:rsid w:val="00A2017F"/>
    <w:rsid w:val="00A21BA1"/>
    <w:rsid w:val="00A22C9F"/>
    <w:rsid w:val="00A24219"/>
    <w:rsid w:val="00A24D23"/>
    <w:rsid w:val="00A272CF"/>
    <w:rsid w:val="00A32508"/>
    <w:rsid w:val="00A3281C"/>
    <w:rsid w:val="00A349AE"/>
    <w:rsid w:val="00A34CB7"/>
    <w:rsid w:val="00A47B0D"/>
    <w:rsid w:val="00A5169C"/>
    <w:rsid w:val="00A56CFF"/>
    <w:rsid w:val="00A65F6F"/>
    <w:rsid w:val="00A7196C"/>
    <w:rsid w:val="00A7422C"/>
    <w:rsid w:val="00A82DB3"/>
    <w:rsid w:val="00A85319"/>
    <w:rsid w:val="00A92610"/>
    <w:rsid w:val="00A95127"/>
    <w:rsid w:val="00AA3001"/>
    <w:rsid w:val="00AA3596"/>
    <w:rsid w:val="00AA491D"/>
    <w:rsid w:val="00AA56CF"/>
    <w:rsid w:val="00AB0851"/>
    <w:rsid w:val="00AC2E78"/>
    <w:rsid w:val="00AC30C3"/>
    <w:rsid w:val="00AD688A"/>
    <w:rsid w:val="00AD6D43"/>
    <w:rsid w:val="00AD7ED8"/>
    <w:rsid w:val="00AE107C"/>
    <w:rsid w:val="00AF06DA"/>
    <w:rsid w:val="00AF0A1F"/>
    <w:rsid w:val="00AF2493"/>
    <w:rsid w:val="00AF54BC"/>
    <w:rsid w:val="00AF7072"/>
    <w:rsid w:val="00B01E1B"/>
    <w:rsid w:val="00B06F69"/>
    <w:rsid w:val="00B07B88"/>
    <w:rsid w:val="00B1277A"/>
    <w:rsid w:val="00B20C1E"/>
    <w:rsid w:val="00B27408"/>
    <w:rsid w:val="00B317AD"/>
    <w:rsid w:val="00B33639"/>
    <w:rsid w:val="00B33B7E"/>
    <w:rsid w:val="00B4084A"/>
    <w:rsid w:val="00B47697"/>
    <w:rsid w:val="00B51966"/>
    <w:rsid w:val="00B54685"/>
    <w:rsid w:val="00B671A0"/>
    <w:rsid w:val="00B677A8"/>
    <w:rsid w:val="00B71212"/>
    <w:rsid w:val="00B735EB"/>
    <w:rsid w:val="00B75E91"/>
    <w:rsid w:val="00B83192"/>
    <w:rsid w:val="00B853D8"/>
    <w:rsid w:val="00B879F3"/>
    <w:rsid w:val="00B91F37"/>
    <w:rsid w:val="00B93F4C"/>
    <w:rsid w:val="00B9508F"/>
    <w:rsid w:val="00B951D4"/>
    <w:rsid w:val="00B9766E"/>
    <w:rsid w:val="00BA0119"/>
    <w:rsid w:val="00BB337E"/>
    <w:rsid w:val="00BB68F1"/>
    <w:rsid w:val="00BB6FC1"/>
    <w:rsid w:val="00BC2668"/>
    <w:rsid w:val="00BC3946"/>
    <w:rsid w:val="00BC3B55"/>
    <w:rsid w:val="00BC45CA"/>
    <w:rsid w:val="00BC6EDD"/>
    <w:rsid w:val="00BC7F82"/>
    <w:rsid w:val="00BD2694"/>
    <w:rsid w:val="00BE273A"/>
    <w:rsid w:val="00BE315C"/>
    <w:rsid w:val="00BE45DA"/>
    <w:rsid w:val="00BF1D2F"/>
    <w:rsid w:val="00BF3081"/>
    <w:rsid w:val="00C030BC"/>
    <w:rsid w:val="00C066AA"/>
    <w:rsid w:val="00C10B60"/>
    <w:rsid w:val="00C12543"/>
    <w:rsid w:val="00C146D4"/>
    <w:rsid w:val="00C25568"/>
    <w:rsid w:val="00C27892"/>
    <w:rsid w:val="00C30D7A"/>
    <w:rsid w:val="00C35229"/>
    <w:rsid w:val="00C37D75"/>
    <w:rsid w:val="00C458E8"/>
    <w:rsid w:val="00C54739"/>
    <w:rsid w:val="00C60034"/>
    <w:rsid w:val="00C63184"/>
    <w:rsid w:val="00C63871"/>
    <w:rsid w:val="00C67AB1"/>
    <w:rsid w:val="00C84A64"/>
    <w:rsid w:val="00C92F88"/>
    <w:rsid w:val="00C94626"/>
    <w:rsid w:val="00CA0DE0"/>
    <w:rsid w:val="00CA5605"/>
    <w:rsid w:val="00CA67E5"/>
    <w:rsid w:val="00CB2A47"/>
    <w:rsid w:val="00CD4E62"/>
    <w:rsid w:val="00CE2404"/>
    <w:rsid w:val="00CE4D5D"/>
    <w:rsid w:val="00CF2583"/>
    <w:rsid w:val="00CF356D"/>
    <w:rsid w:val="00D00037"/>
    <w:rsid w:val="00D03084"/>
    <w:rsid w:val="00D148B2"/>
    <w:rsid w:val="00D17B5B"/>
    <w:rsid w:val="00D21421"/>
    <w:rsid w:val="00D23D3C"/>
    <w:rsid w:val="00D30AB3"/>
    <w:rsid w:val="00D312D2"/>
    <w:rsid w:val="00D31863"/>
    <w:rsid w:val="00D40FE4"/>
    <w:rsid w:val="00D4143D"/>
    <w:rsid w:val="00D44DCC"/>
    <w:rsid w:val="00D52556"/>
    <w:rsid w:val="00D556B9"/>
    <w:rsid w:val="00D620B3"/>
    <w:rsid w:val="00D63A4A"/>
    <w:rsid w:val="00D63A99"/>
    <w:rsid w:val="00D70BCF"/>
    <w:rsid w:val="00D710E4"/>
    <w:rsid w:val="00D7430E"/>
    <w:rsid w:val="00D74CC7"/>
    <w:rsid w:val="00D768FD"/>
    <w:rsid w:val="00D77993"/>
    <w:rsid w:val="00D815E2"/>
    <w:rsid w:val="00D91F1E"/>
    <w:rsid w:val="00D91FF3"/>
    <w:rsid w:val="00D9259A"/>
    <w:rsid w:val="00D92A48"/>
    <w:rsid w:val="00D96AFF"/>
    <w:rsid w:val="00DB0317"/>
    <w:rsid w:val="00DB3410"/>
    <w:rsid w:val="00DB73F8"/>
    <w:rsid w:val="00DC51F0"/>
    <w:rsid w:val="00DC5705"/>
    <w:rsid w:val="00DC5D6C"/>
    <w:rsid w:val="00DC62A1"/>
    <w:rsid w:val="00DD2374"/>
    <w:rsid w:val="00DD3337"/>
    <w:rsid w:val="00DD6C1B"/>
    <w:rsid w:val="00DE1D78"/>
    <w:rsid w:val="00DE3118"/>
    <w:rsid w:val="00DE7978"/>
    <w:rsid w:val="00DF4B9E"/>
    <w:rsid w:val="00E01C75"/>
    <w:rsid w:val="00E059B9"/>
    <w:rsid w:val="00E06493"/>
    <w:rsid w:val="00E13D47"/>
    <w:rsid w:val="00E16448"/>
    <w:rsid w:val="00E164AD"/>
    <w:rsid w:val="00E25069"/>
    <w:rsid w:val="00E2617A"/>
    <w:rsid w:val="00E33369"/>
    <w:rsid w:val="00E353E4"/>
    <w:rsid w:val="00E37E00"/>
    <w:rsid w:val="00E400C1"/>
    <w:rsid w:val="00E45C0F"/>
    <w:rsid w:val="00E462EE"/>
    <w:rsid w:val="00E46DFF"/>
    <w:rsid w:val="00E525ED"/>
    <w:rsid w:val="00E52DB0"/>
    <w:rsid w:val="00E62DA9"/>
    <w:rsid w:val="00E6345F"/>
    <w:rsid w:val="00E634BE"/>
    <w:rsid w:val="00E673F8"/>
    <w:rsid w:val="00E67B91"/>
    <w:rsid w:val="00E7198D"/>
    <w:rsid w:val="00E74917"/>
    <w:rsid w:val="00E753B5"/>
    <w:rsid w:val="00E76C80"/>
    <w:rsid w:val="00E80A41"/>
    <w:rsid w:val="00E85DE7"/>
    <w:rsid w:val="00E960D0"/>
    <w:rsid w:val="00EA7440"/>
    <w:rsid w:val="00EB0201"/>
    <w:rsid w:val="00EB2C51"/>
    <w:rsid w:val="00EB2DD6"/>
    <w:rsid w:val="00ED1771"/>
    <w:rsid w:val="00ED3F62"/>
    <w:rsid w:val="00F02B55"/>
    <w:rsid w:val="00F06E10"/>
    <w:rsid w:val="00F1056D"/>
    <w:rsid w:val="00F10B5B"/>
    <w:rsid w:val="00F15277"/>
    <w:rsid w:val="00F20090"/>
    <w:rsid w:val="00F23DF2"/>
    <w:rsid w:val="00F24FF4"/>
    <w:rsid w:val="00F27DFC"/>
    <w:rsid w:val="00F33AED"/>
    <w:rsid w:val="00F36008"/>
    <w:rsid w:val="00F375E8"/>
    <w:rsid w:val="00F422FA"/>
    <w:rsid w:val="00F42679"/>
    <w:rsid w:val="00F51070"/>
    <w:rsid w:val="00F51C56"/>
    <w:rsid w:val="00F52814"/>
    <w:rsid w:val="00F52BF3"/>
    <w:rsid w:val="00F63CB5"/>
    <w:rsid w:val="00F670A3"/>
    <w:rsid w:val="00F70360"/>
    <w:rsid w:val="00F80F0E"/>
    <w:rsid w:val="00F90E44"/>
    <w:rsid w:val="00F92726"/>
    <w:rsid w:val="00FB7F90"/>
    <w:rsid w:val="00FC1CBE"/>
    <w:rsid w:val="00FC285B"/>
    <w:rsid w:val="00FC28F0"/>
    <w:rsid w:val="00FC4162"/>
    <w:rsid w:val="00FD0ED9"/>
    <w:rsid w:val="00FD2259"/>
    <w:rsid w:val="00FD29D0"/>
    <w:rsid w:val="00FD2A7C"/>
    <w:rsid w:val="00FD6509"/>
    <w:rsid w:val="00FE6FF1"/>
    <w:rsid w:val="00FF1601"/>
    <w:rsid w:val="00FF2471"/>
    <w:rsid w:val="00FF4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48"/>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 w:type="paragraph" w:styleId="StandardWeb">
    <w:name w:val="Normal (Web)"/>
    <w:basedOn w:val="Normal"/>
    <w:uiPriority w:val="99"/>
    <w:semiHidden/>
    <w:unhideWhenUsed/>
    <w:rsid w:val="00DE7978"/>
    <w:pPr>
      <w:spacing w:after="0" w:line="240" w:lineRule="auto"/>
    </w:pPr>
    <w:rPr>
      <w:rFonts w:ascii="Times New Roman" w:hAnsi="Times New Roman" w:cs="Times New Roman"/>
      <w:sz w:val="24"/>
      <w:szCs w:val="24"/>
    </w:rPr>
  </w:style>
  <w:style w:type="paragraph" w:styleId="Revizija">
    <w:name w:val="Revision"/>
    <w:hidden/>
    <w:uiPriority w:val="99"/>
    <w:semiHidden/>
    <w:rsid w:val="00986795"/>
    <w:pPr>
      <w:spacing w:after="0" w:line="240" w:lineRule="auto"/>
    </w:pPr>
  </w:style>
  <w:style w:type="table" w:styleId="Svijetlipopis-Isticanje4">
    <w:name w:val="Light List Accent 4"/>
    <w:basedOn w:val="Obinatablica"/>
    <w:uiPriority w:val="61"/>
    <w:rsid w:val="0017260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areetka-Isticanje6">
    <w:name w:val="Light Grid Accent 6"/>
    <w:basedOn w:val="Obinatablica"/>
    <w:uiPriority w:val="62"/>
    <w:rsid w:val="0017260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48"/>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 w:type="paragraph" w:styleId="StandardWeb">
    <w:name w:val="Normal (Web)"/>
    <w:basedOn w:val="Normal"/>
    <w:uiPriority w:val="99"/>
    <w:semiHidden/>
    <w:unhideWhenUsed/>
    <w:rsid w:val="00DE7978"/>
    <w:pPr>
      <w:spacing w:after="0" w:line="240" w:lineRule="auto"/>
    </w:pPr>
    <w:rPr>
      <w:rFonts w:ascii="Times New Roman" w:hAnsi="Times New Roman" w:cs="Times New Roman"/>
      <w:sz w:val="24"/>
      <w:szCs w:val="24"/>
    </w:rPr>
  </w:style>
  <w:style w:type="paragraph" w:styleId="Revizija">
    <w:name w:val="Revision"/>
    <w:hidden/>
    <w:uiPriority w:val="99"/>
    <w:semiHidden/>
    <w:rsid w:val="00986795"/>
    <w:pPr>
      <w:spacing w:after="0" w:line="240" w:lineRule="auto"/>
    </w:pPr>
  </w:style>
  <w:style w:type="table" w:styleId="Svijetlipopis-Isticanje4">
    <w:name w:val="Light List Accent 4"/>
    <w:basedOn w:val="Obinatablica"/>
    <w:uiPriority w:val="61"/>
    <w:rsid w:val="0017260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areetka-Isticanje6">
    <w:name w:val="Light Grid Accent 6"/>
    <w:basedOn w:val="Obinatablica"/>
    <w:uiPriority w:val="62"/>
    <w:rsid w:val="0017260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692802662">
      <w:bodyDiv w:val="1"/>
      <w:marLeft w:val="0"/>
      <w:marRight w:val="0"/>
      <w:marTop w:val="0"/>
      <w:marBottom w:val="0"/>
      <w:divBdr>
        <w:top w:val="none" w:sz="0" w:space="0" w:color="auto"/>
        <w:left w:val="none" w:sz="0" w:space="0" w:color="auto"/>
        <w:bottom w:val="none" w:sz="0" w:space="0" w:color="auto"/>
        <w:right w:val="none" w:sz="0" w:space="0" w:color="auto"/>
      </w:divBdr>
    </w:div>
    <w:div w:id="966159344">
      <w:bodyDiv w:val="1"/>
      <w:marLeft w:val="0"/>
      <w:marRight w:val="0"/>
      <w:marTop w:val="0"/>
      <w:marBottom w:val="0"/>
      <w:divBdr>
        <w:top w:val="none" w:sz="0" w:space="0" w:color="auto"/>
        <w:left w:val="none" w:sz="0" w:space="0" w:color="auto"/>
        <w:bottom w:val="none" w:sz="0" w:space="0" w:color="auto"/>
        <w:right w:val="none" w:sz="0" w:space="0" w:color="auto"/>
      </w:divBdr>
      <w:divsChild>
        <w:div w:id="310523997">
          <w:marLeft w:val="0"/>
          <w:marRight w:val="0"/>
          <w:marTop w:val="0"/>
          <w:marBottom w:val="0"/>
          <w:divBdr>
            <w:top w:val="none" w:sz="0" w:space="0" w:color="auto"/>
            <w:left w:val="none" w:sz="0" w:space="0" w:color="auto"/>
            <w:bottom w:val="none" w:sz="0" w:space="0" w:color="auto"/>
            <w:right w:val="none" w:sz="0" w:space="0" w:color="auto"/>
          </w:divBdr>
        </w:div>
        <w:div w:id="1380980386">
          <w:marLeft w:val="0"/>
          <w:marRight w:val="0"/>
          <w:marTop w:val="0"/>
          <w:marBottom w:val="0"/>
          <w:divBdr>
            <w:top w:val="none" w:sz="0" w:space="0" w:color="auto"/>
            <w:left w:val="none" w:sz="0" w:space="0" w:color="auto"/>
            <w:bottom w:val="none" w:sz="0" w:space="0" w:color="auto"/>
            <w:right w:val="none" w:sz="0" w:space="0" w:color="auto"/>
          </w:divBdr>
        </w:div>
        <w:div w:id="1181120662">
          <w:marLeft w:val="0"/>
          <w:marRight w:val="0"/>
          <w:marTop w:val="0"/>
          <w:marBottom w:val="0"/>
          <w:divBdr>
            <w:top w:val="none" w:sz="0" w:space="0" w:color="auto"/>
            <w:left w:val="none" w:sz="0" w:space="0" w:color="auto"/>
            <w:bottom w:val="none" w:sz="0" w:space="0" w:color="auto"/>
            <w:right w:val="none" w:sz="0" w:space="0" w:color="auto"/>
          </w:divBdr>
        </w:div>
        <w:div w:id="1265965977">
          <w:marLeft w:val="0"/>
          <w:marRight w:val="0"/>
          <w:marTop w:val="0"/>
          <w:marBottom w:val="0"/>
          <w:divBdr>
            <w:top w:val="none" w:sz="0" w:space="0" w:color="auto"/>
            <w:left w:val="none" w:sz="0" w:space="0" w:color="auto"/>
            <w:bottom w:val="none" w:sz="0" w:space="0" w:color="auto"/>
            <w:right w:val="none" w:sz="0" w:space="0" w:color="auto"/>
          </w:divBdr>
        </w:div>
        <w:div w:id="1470129667">
          <w:marLeft w:val="0"/>
          <w:marRight w:val="0"/>
          <w:marTop w:val="0"/>
          <w:marBottom w:val="0"/>
          <w:divBdr>
            <w:top w:val="none" w:sz="0" w:space="0" w:color="auto"/>
            <w:left w:val="none" w:sz="0" w:space="0" w:color="auto"/>
            <w:bottom w:val="none" w:sz="0" w:space="0" w:color="auto"/>
            <w:right w:val="none" w:sz="0" w:space="0" w:color="auto"/>
          </w:divBdr>
        </w:div>
      </w:divsChild>
    </w:div>
    <w:div w:id="1304773634">
      <w:bodyDiv w:val="1"/>
      <w:marLeft w:val="0"/>
      <w:marRight w:val="0"/>
      <w:marTop w:val="0"/>
      <w:marBottom w:val="0"/>
      <w:divBdr>
        <w:top w:val="none" w:sz="0" w:space="0" w:color="auto"/>
        <w:left w:val="none" w:sz="0" w:space="0" w:color="auto"/>
        <w:bottom w:val="none" w:sz="0" w:space="0" w:color="auto"/>
        <w:right w:val="none" w:sz="0" w:space="0" w:color="auto"/>
      </w:divBdr>
    </w:div>
    <w:div w:id="1471634448">
      <w:bodyDiv w:val="1"/>
      <w:marLeft w:val="0"/>
      <w:marRight w:val="0"/>
      <w:marTop w:val="0"/>
      <w:marBottom w:val="0"/>
      <w:divBdr>
        <w:top w:val="none" w:sz="0" w:space="0" w:color="auto"/>
        <w:left w:val="none" w:sz="0" w:space="0" w:color="auto"/>
        <w:bottom w:val="none" w:sz="0" w:space="0" w:color="auto"/>
        <w:right w:val="none" w:sz="0" w:space="0" w:color="auto"/>
      </w:divBdr>
      <w:divsChild>
        <w:div w:id="1817650636">
          <w:marLeft w:val="0"/>
          <w:marRight w:val="0"/>
          <w:marTop w:val="0"/>
          <w:marBottom w:val="0"/>
          <w:divBdr>
            <w:top w:val="none" w:sz="0" w:space="0" w:color="auto"/>
            <w:left w:val="none" w:sz="0" w:space="0" w:color="auto"/>
            <w:bottom w:val="none" w:sz="0" w:space="0" w:color="auto"/>
            <w:right w:val="none" w:sz="0" w:space="0" w:color="auto"/>
          </w:divBdr>
        </w:div>
        <w:div w:id="95567354">
          <w:marLeft w:val="0"/>
          <w:marRight w:val="0"/>
          <w:marTop w:val="0"/>
          <w:marBottom w:val="0"/>
          <w:divBdr>
            <w:top w:val="none" w:sz="0" w:space="0" w:color="auto"/>
            <w:left w:val="none" w:sz="0" w:space="0" w:color="auto"/>
            <w:bottom w:val="none" w:sz="0" w:space="0" w:color="auto"/>
            <w:right w:val="none" w:sz="0" w:space="0" w:color="auto"/>
          </w:divBdr>
        </w:div>
        <w:div w:id="1209757785">
          <w:marLeft w:val="0"/>
          <w:marRight w:val="0"/>
          <w:marTop w:val="0"/>
          <w:marBottom w:val="0"/>
          <w:divBdr>
            <w:top w:val="none" w:sz="0" w:space="0" w:color="auto"/>
            <w:left w:val="none" w:sz="0" w:space="0" w:color="auto"/>
            <w:bottom w:val="none" w:sz="0" w:space="0" w:color="auto"/>
            <w:right w:val="none" w:sz="0" w:space="0" w:color="auto"/>
          </w:divBdr>
        </w:div>
        <w:div w:id="1000237880">
          <w:marLeft w:val="0"/>
          <w:marRight w:val="0"/>
          <w:marTop w:val="0"/>
          <w:marBottom w:val="0"/>
          <w:divBdr>
            <w:top w:val="none" w:sz="0" w:space="0" w:color="auto"/>
            <w:left w:val="none" w:sz="0" w:space="0" w:color="auto"/>
            <w:bottom w:val="none" w:sz="0" w:space="0" w:color="auto"/>
            <w:right w:val="none" w:sz="0" w:space="0" w:color="auto"/>
          </w:divBdr>
        </w:div>
        <w:div w:id="1905025442">
          <w:marLeft w:val="0"/>
          <w:marRight w:val="0"/>
          <w:marTop w:val="0"/>
          <w:marBottom w:val="0"/>
          <w:divBdr>
            <w:top w:val="none" w:sz="0" w:space="0" w:color="auto"/>
            <w:left w:val="none" w:sz="0" w:space="0" w:color="auto"/>
            <w:bottom w:val="none" w:sz="0" w:space="0" w:color="auto"/>
            <w:right w:val="none" w:sz="0" w:space="0" w:color="auto"/>
          </w:divBdr>
        </w:div>
        <w:div w:id="751046769">
          <w:marLeft w:val="0"/>
          <w:marRight w:val="0"/>
          <w:marTop w:val="0"/>
          <w:marBottom w:val="0"/>
          <w:divBdr>
            <w:top w:val="none" w:sz="0" w:space="0" w:color="auto"/>
            <w:left w:val="none" w:sz="0" w:space="0" w:color="auto"/>
            <w:bottom w:val="none" w:sz="0" w:space="0" w:color="auto"/>
            <w:right w:val="none" w:sz="0" w:space="0" w:color="auto"/>
          </w:divBdr>
        </w:div>
        <w:div w:id="1110929258">
          <w:marLeft w:val="0"/>
          <w:marRight w:val="0"/>
          <w:marTop w:val="0"/>
          <w:marBottom w:val="0"/>
          <w:divBdr>
            <w:top w:val="none" w:sz="0" w:space="0" w:color="auto"/>
            <w:left w:val="none" w:sz="0" w:space="0" w:color="auto"/>
            <w:bottom w:val="none" w:sz="0" w:space="0" w:color="auto"/>
            <w:right w:val="none" w:sz="0" w:space="0" w:color="auto"/>
          </w:divBdr>
        </w:div>
        <w:div w:id="1381903873">
          <w:marLeft w:val="0"/>
          <w:marRight w:val="0"/>
          <w:marTop w:val="0"/>
          <w:marBottom w:val="0"/>
          <w:divBdr>
            <w:top w:val="none" w:sz="0" w:space="0" w:color="auto"/>
            <w:left w:val="none" w:sz="0" w:space="0" w:color="auto"/>
            <w:bottom w:val="none" w:sz="0" w:space="0" w:color="auto"/>
            <w:right w:val="none" w:sz="0" w:space="0" w:color="auto"/>
          </w:divBdr>
        </w:div>
        <w:div w:id="2126654612">
          <w:marLeft w:val="0"/>
          <w:marRight w:val="0"/>
          <w:marTop w:val="0"/>
          <w:marBottom w:val="0"/>
          <w:divBdr>
            <w:top w:val="none" w:sz="0" w:space="0" w:color="auto"/>
            <w:left w:val="none" w:sz="0" w:space="0" w:color="auto"/>
            <w:bottom w:val="none" w:sz="0" w:space="0" w:color="auto"/>
            <w:right w:val="none" w:sz="0" w:space="0" w:color="auto"/>
          </w:divBdr>
        </w:div>
        <w:div w:id="1347517414">
          <w:marLeft w:val="0"/>
          <w:marRight w:val="0"/>
          <w:marTop w:val="0"/>
          <w:marBottom w:val="0"/>
          <w:divBdr>
            <w:top w:val="none" w:sz="0" w:space="0" w:color="auto"/>
            <w:left w:val="none" w:sz="0" w:space="0" w:color="auto"/>
            <w:bottom w:val="none" w:sz="0" w:space="0" w:color="auto"/>
            <w:right w:val="none" w:sz="0" w:space="0" w:color="auto"/>
          </w:divBdr>
        </w:div>
        <w:div w:id="1093627544">
          <w:marLeft w:val="0"/>
          <w:marRight w:val="0"/>
          <w:marTop w:val="0"/>
          <w:marBottom w:val="0"/>
          <w:divBdr>
            <w:top w:val="none" w:sz="0" w:space="0" w:color="auto"/>
            <w:left w:val="none" w:sz="0" w:space="0" w:color="auto"/>
            <w:bottom w:val="none" w:sz="0" w:space="0" w:color="auto"/>
            <w:right w:val="none" w:sz="0" w:space="0" w:color="auto"/>
          </w:divBdr>
        </w:div>
        <w:div w:id="1844398201">
          <w:marLeft w:val="0"/>
          <w:marRight w:val="0"/>
          <w:marTop w:val="0"/>
          <w:marBottom w:val="0"/>
          <w:divBdr>
            <w:top w:val="none" w:sz="0" w:space="0" w:color="auto"/>
            <w:left w:val="none" w:sz="0" w:space="0" w:color="auto"/>
            <w:bottom w:val="none" w:sz="0" w:space="0" w:color="auto"/>
            <w:right w:val="none" w:sz="0" w:space="0" w:color="auto"/>
          </w:divBdr>
        </w:div>
        <w:div w:id="1583369391">
          <w:marLeft w:val="0"/>
          <w:marRight w:val="0"/>
          <w:marTop w:val="0"/>
          <w:marBottom w:val="0"/>
          <w:divBdr>
            <w:top w:val="none" w:sz="0" w:space="0" w:color="auto"/>
            <w:left w:val="none" w:sz="0" w:space="0" w:color="auto"/>
            <w:bottom w:val="none" w:sz="0" w:space="0" w:color="auto"/>
            <w:right w:val="none" w:sz="0" w:space="0" w:color="auto"/>
          </w:divBdr>
        </w:div>
        <w:div w:id="76171508">
          <w:marLeft w:val="0"/>
          <w:marRight w:val="0"/>
          <w:marTop w:val="0"/>
          <w:marBottom w:val="0"/>
          <w:divBdr>
            <w:top w:val="none" w:sz="0" w:space="0" w:color="auto"/>
            <w:left w:val="none" w:sz="0" w:space="0" w:color="auto"/>
            <w:bottom w:val="none" w:sz="0" w:space="0" w:color="auto"/>
            <w:right w:val="none" w:sz="0" w:space="0" w:color="auto"/>
          </w:divBdr>
        </w:div>
        <w:div w:id="1216967604">
          <w:marLeft w:val="0"/>
          <w:marRight w:val="0"/>
          <w:marTop w:val="0"/>
          <w:marBottom w:val="0"/>
          <w:divBdr>
            <w:top w:val="none" w:sz="0" w:space="0" w:color="auto"/>
            <w:left w:val="none" w:sz="0" w:space="0" w:color="auto"/>
            <w:bottom w:val="none" w:sz="0" w:space="0" w:color="auto"/>
            <w:right w:val="none" w:sz="0" w:space="0" w:color="auto"/>
          </w:divBdr>
        </w:div>
        <w:div w:id="1994943670">
          <w:marLeft w:val="0"/>
          <w:marRight w:val="0"/>
          <w:marTop w:val="0"/>
          <w:marBottom w:val="0"/>
          <w:divBdr>
            <w:top w:val="none" w:sz="0" w:space="0" w:color="auto"/>
            <w:left w:val="none" w:sz="0" w:space="0" w:color="auto"/>
            <w:bottom w:val="none" w:sz="0" w:space="0" w:color="auto"/>
            <w:right w:val="none" w:sz="0" w:space="0" w:color="auto"/>
          </w:divBdr>
        </w:div>
        <w:div w:id="655718387">
          <w:marLeft w:val="0"/>
          <w:marRight w:val="0"/>
          <w:marTop w:val="0"/>
          <w:marBottom w:val="0"/>
          <w:divBdr>
            <w:top w:val="none" w:sz="0" w:space="0" w:color="auto"/>
            <w:left w:val="none" w:sz="0" w:space="0" w:color="auto"/>
            <w:bottom w:val="none" w:sz="0" w:space="0" w:color="auto"/>
            <w:right w:val="none" w:sz="0" w:space="0" w:color="auto"/>
          </w:divBdr>
        </w:div>
        <w:div w:id="1552224737">
          <w:marLeft w:val="0"/>
          <w:marRight w:val="0"/>
          <w:marTop w:val="0"/>
          <w:marBottom w:val="0"/>
          <w:divBdr>
            <w:top w:val="none" w:sz="0" w:space="0" w:color="auto"/>
            <w:left w:val="none" w:sz="0" w:space="0" w:color="auto"/>
            <w:bottom w:val="none" w:sz="0" w:space="0" w:color="auto"/>
            <w:right w:val="none" w:sz="0" w:space="0" w:color="auto"/>
          </w:divBdr>
        </w:div>
        <w:div w:id="1627082804">
          <w:marLeft w:val="0"/>
          <w:marRight w:val="0"/>
          <w:marTop w:val="0"/>
          <w:marBottom w:val="0"/>
          <w:divBdr>
            <w:top w:val="none" w:sz="0" w:space="0" w:color="auto"/>
            <w:left w:val="none" w:sz="0" w:space="0" w:color="auto"/>
            <w:bottom w:val="none" w:sz="0" w:space="0" w:color="auto"/>
            <w:right w:val="none" w:sz="0" w:space="0" w:color="auto"/>
          </w:divBdr>
        </w:div>
        <w:div w:id="2071881565">
          <w:marLeft w:val="0"/>
          <w:marRight w:val="0"/>
          <w:marTop w:val="0"/>
          <w:marBottom w:val="0"/>
          <w:divBdr>
            <w:top w:val="none" w:sz="0" w:space="0" w:color="auto"/>
            <w:left w:val="none" w:sz="0" w:space="0" w:color="auto"/>
            <w:bottom w:val="none" w:sz="0" w:space="0" w:color="auto"/>
            <w:right w:val="none" w:sz="0" w:space="0" w:color="auto"/>
          </w:divBdr>
        </w:div>
        <w:div w:id="2086148152">
          <w:marLeft w:val="0"/>
          <w:marRight w:val="0"/>
          <w:marTop w:val="0"/>
          <w:marBottom w:val="0"/>
          <w:divBdr>
            <w:top w:val="none" w:sz="0" w:space="0" w:color="auto"/>
            <w:left w:val="none" w:sz="0" w:space="0" w:color="auto"/>
            <w:bottom w:val="none" w:sz="0" w:space="0" w:color="auto"/>
            <w:right w:val="none" w:sz="0" w:space="0" w:color="auto"/>
          </w:divBdr>
        </w:div>
        <w:div w:id="717821852">
          <w:marLeft w:val="0"/>
          <w:marRight w:val="0"/>
          <w:marTop w:val="0"/>
          <w:marBottom w:val="0"/>
          <w:divBdr>
            <w:top w:val="none" w:sz="0" w:space="0" w:color="auto"/>
            <w:left w:val="none" w:sz="0" w:space="0" w:color="auto"/>
            <w:bottom w:val="none" w:sz="0" w:space="0" w:color="auto"/>
            <w:right w:val="none" w:sz="0" w:space="0" w:color="auto"/>
          </w:divBdr>
        </w:div>
        <w:div w:id="1382053035">
          <w:marLeft w:val="0"/>
          <w:marRight w:val="0"/>
          <w:marTop w:val="0"/>
          <w:marBottom w:val="0"/>
          <w:divBdr>
            <w:top w:val="none" w:sz="0" w:space="0" w:color="auto"/>
            <w:left w:val="none" w:sz="0" w:space="0" w:color="auto"/>
            <w:bottom w:val="none" w:sz="0" w:space="0" w:color="auto"/>
            <w:right w:val="none" w:sz="0" w:space="0" w:color="auto"/>
          </w:divBdr>
        </w:div>
        <w:div w:id="1842894514">
          <w:marLeft w:val="0"/>
          <w:marRight w:val="0"/>
          <w:marTop w:val="0"/>
          <w:marBottom w:val="0"/>
          <w:divBdr>
            <w:top w:val="none" w:sz="0" w:space="0" w:color="auto"/>
            <w:left w:val="none" w:sz="0" w:space="0" w:color="auto"/>
            <w:bottom w:val="none" w:sz="0" w:space="0" w:color="auto"/>
            <w:right w:val="none" w:sz="0" w:space="0" w:color="auto"/>
          </w:divBdr>
        </w:div>
        <w:div w:id="229387300">
          <w:marLeft w:val="0"/>
          <w:marRight w:val="0"/>
          <w:marTop w:val="0"/>
          <w:marBottom w:val="0"/>
          <w:divBdr>
            <w:top w:val="none" w:sz="0" w:space="0" w:color="auto"/>
            <w:left w:val="none" w:sz="0" w:space="0" w:color="auto"/>
            <w:bottom w:val="none" w:sz="0" w:space="0" w:color="auto"/>
            <w:right w:val="none" w:sz="0" w:space="0" w:color="auto"/>
          </w:divBdr>
        </w:div>
        <w:div w:id="1740327207">
          <w:marLeft w:val="0"/>
          <w:marRight w:val="0"/>
          <w:marTop w:val="0"/>
          <w:marBottom w:val="0"/>
          <w:divBdr>
            <w:top w:val="none" w:sz="0" w:space="0" w:color="auto"/>
            <w:left w:val="none" w:sz="0" w:space="0" w:color="auto"/>
            <w:bottom w:val="none" w:sz="0" w:space="0" w:color="auto"/>
            <w:right w:val="none" w:sz="0" w:space="0" w:color="auto"/>
          </w:divBdr>
        </w:div>
        <w:div w:id="35741996">
          <w:marLeft w:val="0"/>
          <w:marRight w:val="0"/>
          <w:marTop w:val="0"/>
          <w:marBottom w:val="0"/>
          <w:divBdr>
            <w:top w:val="none" w:sz="0" w:space="0" w:color="auto"/>
            <w:left w:val="none" w:sz="0" w:space="0" w:color="auto"/>
            <w:bottom w:val="none" w:sz="0" w:space="0" w:color="auto"/>
            <w:right w:val="none" w:sz="0" w:space="0" w:color="auto"/>
          </w:divBdr>
        </w:div>
        <w:div w:id="109934183">
          <w:marLeft w:val="0"/>
          <w:marRight w:val="0"/>
          <w:marTop w:val="0"/>
          <w:marBottom w:val="0"/>
          <w:divBdr>
            <w:top w:val="none" w:sz="0" w:space="0" w:color="auto"/>
            <w:left w:val="none" w:sz="0" w:space="0" w:color="auto"/>
            <w:bottom w:val="none" w:sz="0" w:space="0" w:color="auto"/>
            <w:right w:val="none" w:sz="0" w:space="0" w:color="auto"/>
          </w:divBdr>
        </w:div>
        <w:div w:id="1926449007">
          <w:marLeft w:val="0"/>
          <w:marRight w:val="0"/>
          <w:marTop w:val="0"/>
          <w:marBottom w:val="0"/>
          <w:divBdr>
            <w:top w:val="none" w:sz="0" w:space="0" w:color="auto"/>
            <w:left w:val="none" w:sz="0" w:space="0" w:color="auto"/>
            <w:bottom w:val="none" w:sz="0" w:space="0" w:color="auto"/>
            <w:right w:val="none" w:sz="0" w:space="0" w:color="auto"/>
          </w:divBdr>
        </w:div>
        <w:div w:id="151678767">
          <w:marLeft w:val="0"/>
          <w:marRight w:val="0"/>
          <w:marTop w:val="0"/>
          <w:marBottom w:val="0"/>
          <w:divBdr>
            <w:top w:val="none" w:sz="0" w:space="0" w:color="auto"/>
            <w:left w:val="none" w:sz="0" w:space="0" w:color="auto"/>
            <w:bottom w:val="none" w:sz="0" w:space="0" w:color="auto"/>
            <w:right w:val="none" w:sz="0" w:space="0" w:color="auto"/>
          </w:divBdr>
        </w:div>
        <w:div w:id="204026929">
          <w:marLeft w:val="0"/>
          <w:marRight w:val="0"/>
          <w:marTop w:val="0"/>
          <w:marBottom w:val="0"/>
          <w:divBdr>
            <w:top w:val="none" w:sz="0" w:space="0" w:color="auto"/>
            <w:left w:val="none" w:sz="0" w:space="0" w:color="auto"/>
            <w:bottom w:val="none" w:sz="0" w:space="0" w:color="auto"/>
            <w:right w:val="none" w:sz="0" w:space="0" w:color="auto"/>
          </w:divBdr>
        </w:div>
        <w:div w:id="1133451441">
          <w:marLeft w:val="0"/>
          <w:marRight w:val="0"/>
          <w:marTop w:val="0"/>
          <w:marBottom w:val="0"/>
          <w:divBdr>
            <w:top w:val="none" w:sz="0" w:space="0" w:color="auto"/>
            <w:left w:val="none" w:sz="0" w:space="0" w:color="auto"/>
            <w:bottom w:val="none" w:sz="0" w:space="0" w:color="auto"/>
            <w:right w:val="none" w:sz="0" w:space="0" w:color="auto"/>
          </w:divBdr>
        </w:div>
        <w:div w:id="1259751418">
          <w:marLeft w:val="0"/>
          <w:marRight w:val="0"/>
          <w:marTop w:val="0"/>
          <w:marBottom w:val="0"/>
          <w:divBdr>
            <w:top w:val="none" w:sz="0" w:space="0" w:color="auto"/>
            <w:left w:val="none" w:sz="0" w:space="0" w:color="auto"/>
            <w:bottom w:val="none" w:sz="0" w:space="0" w:color="auto"/>
            <w:right w:val="none" w:sz="0" w:space="0" w:color="auto"/>
          </w:divBdr>
        </w:div>
        <w:div w:id="1587692500">
          <w:marLeft w:val="0"/>
          <w:marRight w:val="0"/>
          <w:marTop w:val="0"/>
          <w:marBottom w:val="0"/>
          <w:divBdr>
            <w:top w:val="none" w:sz="0" w:space="0" w:color="auto"/>
            <w:left w:val="none" w:sz="0" w:space="0" w:color="auto"/>
            <w:bottom w:val="none" w:sz="0" w:space="0" w:color="auto"/>
            <w:right w:val="none" w:sz="0" w:space="0" w:color="auto"/>
          </w:divBdr>
        </w:div>
        <w:div w:id="838811436">
          <w:marLeft w:val="0"/>
          <w:marRight w:val="0"/>
          <w:marTop w:val="0"/>
          <w:marBottom w:val="0"/>
          <w:divBdr>
            <w:top w:val="none" w:sz="0" w:space="0" w:color="auto"/>
            <w:left w:val="none" w:sz="0" w:space="0" w:color="auto"/>
            <w:bottom w:val="none" w:sz="0" w:space="0" w:color="auto"/>
            <w:right w:val="none" w:sz="0" w:space="0" w:color="auto"/>
          </w:divBdr>
        </w:div>
        <w:div w:id="124079689">
          <w:marLeft w:val="0"/>
          <w:marRight w:val="0"/>
          <w:marTop w:val="0"/>
          <w:marBottom w:val="0"/>
          <w:divBdr>
            <w:top w:val="none" w:sz="0" w:space="0" w:color="auto"/>
            <w:left w:val="none" w:sz="0" w:space="0" w:color="auto"/>
            <w:bottom w:val="none" w:sz="0" w:space="0" w:color="auto"/>
            <w:right w:val="none" w:sz="0" w:space="0" w:color="auto"/>
          </w:divBdr>
        </w:div>
        <w:div w:id="1810005256">
          <w:marLeft w:val="0"/>
          <w:marRight w:val="0"/>
          <w:marTop w:val="0"/>
          <w:marBottom w:val="0"/>
          <w:divBdr>
            <w:top w:val="none" w:sz="0" w:space="0" w:color="auto"/>
            <w:left w:val="none" w:sz="0" w:space="0" w:color="auto"/>
            <w:bottom w:val="none" w:sz="0" w:space="0" w:color="auto"/>
            <w:right w:val="none" w:sz="0" w:space="0" w:color="auto"/>
          </w:divBdr>
        </w:div>
        <w:div w:id="1533961062">
          <w:marLeft w:val="0"/>
          <w:marRight w:val="0"/>
          <w:marTop w:val="0"/>
          <w:marBottom w:val="0"/>
          <w:divBdr>
            <w:top w:val="none" w:sz="0" w:space="0" w:color="auto"/>
            <w:left w:val="none" w:sz="0" w:space="0" w:color="auto"/>
            <w:bottom w:val="none" w:sz="0" w:space="0" w:color="auto"/>
            <w:right w:val="none" w:sz="0" w:space="0" w:color="auto"/>
          </w:divBdr>
        </w:div>
        <w:div w:id="1839271572">
          <w:marLeft w:val="0"/>
          <w:marRight w:val="0"/>
          <w:marTop w:val="0"/>
          <w:marBottom w:val="0"/>
          <w:divBdr>
            <w:top w:val="none" w:sz="0" w:space="0" w:color="auto"/>
            <w:left w:val="none" w:sz="0" w:space="0" w:color="auto"/>
            <w:bottom w:val="none" w:sz="0" w:space="0" w:color="auto"/>
            <w:right w:val="none" w:sz="0" w:space="0" w:color="auto"/>
          </w:divBdr>
        </w:div>
        <w:div w:id="1402093833">
          <w:marLeft w:val="0"/>
          <w:marRight w:val="0"/>
          <w:marTop w:val="0"/>
          <w:marBottom w:val="0"/>
          <w:divBdr>
            <w:top w:val="none" w:sz="0" w:space="0" w:color="auto"/>
            <w:left w:val="none" w:sz="0" w:space="0" w:color="auto"/>
            <w:bottom w:val="none" w:sz="0" w:space="0" w:color="auto"/>
            <w:right w:val="none" w:sz="0" w:space="0" w:color="auto"/>
          </w:divBdr>
        </w:div>
        <w:div w:id="551892170">
          <w:marLeft w:val="0"/>
          <w:marRight w:val="0"/>
          <w:marTop w:val="0"/>
          <w:marBottom w:val="0"/>
          <w:divBdr>
            <w:top w:val="none" w:sz="0" w:space="0" w:color="auto"/>
            <w:left w:val="none" w:sz="0" w:space="0" w:color="auto"/>
            <w:bottom w:val="none" w:sz="0" w:space="0" w:color="auto"/>
            <w:right w:val="none" w:sz="0" w:space="0" w:color="auto"/>
          </w:divBdr>
        </w:div>
        <w:div w:id="1145049851">
          <w:marLeft w:val="0"/>
          <w:marRight w:val="0"/>
          <w:marTop w:val="0"/>
          <w:marBottom w:val="0"/>
          <w:divBdr>
            <w:top w:val="none" w:sz="0" w:space="0" w:color="auto"/>
            <w:left w:val="none" w:sz="0" w:space="0" w:color="auto"/>
            <w:bottom w:val="none" w:sz="0" w:space="0" w:color="auto"/>
            <w:right w:val="none" w:sz="0" w:space="0" w:color="auto"/>
          </w:divBdr>
        </w:div>
        <w:div w:id="612134886">
          <w:marLeft w:val="0"/>
          <w:marRight w:val="0"/>
          <w:marTop w:val="0"/>
          <w:marBottom w:val="0"/>
          <w:divBdr>
            <w:top w:val="none" w:sz="0" w:space="0" w:color="auto"/>
            <w:left w:val="none" w:sz="0" w:space="0" w:color="auto"/>
            <w:bottom w:val="none" w:sz="0" w:space="0" w:color="auto"/>
            <w:right w:val="none" w:sz="0" w:space="0" w:color="auto"/>
          </w:divBdr>
        </w:div>
        <w:div w:id="1751275220">
          <w:marLeft w:val="0"/>
          <w:marRight w:val="0"/>
          <w:marTop w:val="0"/>
          <w:marBottom w:val="0"/>
          <w:divBdr>
            <w:top w:val="none" w:sz="0" w:space="0" w:color="auto"/>
            <w:left w:val="none" w:sz="0" w:space="0" w:color="auto"/>
            <w:bottom w:val="none" w:sz="0" w:space="0" w:color="auto"/>
            <w:right w:val="none" w:sz="0" w:space="0" w:color="auto"/>
          </w:divBdr>
        </w:div>
        <w:div w:id="738134823">
          <w:marLeft w:val="0"/>
          <w:marRight w:val="0"/>
          <w:marTop w:val="0"/>
          <w:marBottom w:val="0"/>
          <w:divBdr>
            <w:top w:val="none" w:sz="0" w:space="0" w:color="auto"/>
            <w:left w:val="none" w:sz="0" w:space="0" w:color="auto"/>
            <w:bottom w:val="none" w:sz="0" w:space="0" w:color="auto"/>
            <w:right w:val="none" w:sz="0" w:space="0" w:color="auto"/>
          </w:divBdr>
        </w:div>
        <w:div w:id="1689671132">
          <w:marLeft w:val="0"/>
          <w:marRight w:val="0"/>
          <w:marTop w:val="0"/>
          <w:marBottom w:val="0"/>
          <w:divBdr>
            <w:top w:val="none" w:sz="0" w:space="0" w:color="auto"/>
            <w:left w:val="none" w:sz="0" w:space="0" w:color="auto"/>
            <w:bottom w:val="none" w:sz="0" w:space="0" w:color="auto"/>
            <w:right w:val="none" w:sz="0" w:space="0" w:color="auto"/>
          </w:divBdr>
        </w:div>
        <w:div w:id="125633336">
          <w:marLeft w:val="0"/>
          <w:marRight w:val="0"/>
          <w:marTop w:val="0"/>
          <w:marBottom w:val="0"/>
          <w:divBdr>
            <w:top w:val="none" w:sz="0" w:space="0" w:color="auto"/>
            <w:left w:val="none" w:sz="0" w:space="0" w:color="auto"/>
            <w:bottom w:val="none" w:sz="0" w:space="0" w:color="auto"/>
            <w:right w:val="none" w:sz="0" w:space="0" w:color="auto"/>
          </w:divBdr>
        </w:div>
        <w:div w:id="148181447">
          <w:marLeft w:val="0"/>
          <w:marRight w:val="0"/>
          <w:marTop w:val="0"/>
          <w:marBottom w:val="0"/>
          <w:divBdr>
            <w:top w:val="none" w:sz="0" w:space="0" w:color="auto"/>
            <w:left w:val="none" w:sz="0" w:space="0" w:color="auto"/>
            <w:bottom w:val="none" w:sz="0" w:space="0" w:color="auto"/>
            <w:right w:val="none" w:sz="0" w:space="0" w:color="auto"/>
          </w:divBdr>
        </w:div>
        <w:div w:id="476263227">
          <w:marLeft w:val="0"/>
          <w:marRight w:val="0"/>
          <w:marTop w:val="0"/>
          <w:marBottom w:val="0"/>
          <w:divBdr>
            <w:top w:val="none" w:sz="0" w:space="0" w:color="auto"/>
            <w:left w:val="none" w:sz="0" w:space="0" w:color="auto"/>
            <w:bottom w:val="none" w:sz="0" w:space="0" w:color="auto"/>
            <w:right w:val="none" w:sz="0" w:space="0" w:color="auto"/>
          </w:divBdr>
        </w:div>
        <w:div w:id="89204916">
          <w:marLeft w:val="0"/>
          <w:marRight w:val="0"/>
          <w:marTop w:val="0"/>
          <w:marBottom w:val="0"/>
          <w:divBdr>
            <w:top w:val="none" w:sz="0" w:space="0" w:color="auto"/>
            <w:left w:val="none" w:sz="0" w:space="0" w:color="auto"/>
            <w:bottom w:val="none" w:sz="0" w:space="0" w:color="auto"/>
            <w:right w:val="none" w:sz="0" w:space="0" w:color="auto"/>
          </w:divBdr>
        </w:div>
        <w:div w:id="557977210">
          <w:marLeft w:val="0"/>
          <w:marRight w:val="0"/>
          <w:marTop w:val="0"/>
          <w:marBottom w:val="0"/>
          <w:divBdr>
            <w:top w:val="none" w:sz="0" w:space="0" w:color="auto"/>
            <w:left w:val="none" w:sz="0" w:space="0" w:color="auto"/>
            <w:bottom w:val="none" w:sz="0" w:space="0" w:color="auto"/>
            <w:right w:val="none" w:sz="0" w:space="0" w:color="auto"/>
          </w:divBdr>
        </w:div>
        <w:div w:id="1758285106">
          <w:marLeft w:val="0"/>
          <w:marRight w:val="0"/>
          <w:marTop w:val="0"/>
          <w:marBottom w:val="0"/>
          <w:divBdr>
            <w:top w:val="none" w:sz="0" w:space="0" w:color="auto"/>
            <w:left w:val="none" w:sz="0" w:space="0" w:color="auto"/>
            <w:bottom w:val="none" w:sz="0" w:space="0" w:color="auto"/>
            <w:right w:val="none" w:sz="0" w:space="0" w:color="auto"/>
          </w:divBdr>
        </w:div>
        <w:div w:id="458570355">
          <w:marLeft w:val="0"/>
          <w:marRight w:val="0"/>
          <w:marTop w:val="0"/>
          <w:marBottom w:val="0"/>
          <w:divBdr>
            <w:top w:val="none" w:sz="0" w:space="0" w:color="auto"/>
            <w:left w:val="none" w:sz="0" w:space="0" w:color="auto"/>
            <w:bottom w:val="none" w:sz="0" w:space="0" w:color="auto"/>
            <w:right w:val="none" w:sz="0" w:space="0" w:color="auto"/>
          </w:divBdr>
        </w:div>
        <w:div w:id="1846555500">
          <w:marLeft w:val="0"/>
          <w:marRight w:val="0"/>
          <w:marTop w:val="0"/>
          <w:marBottom w:val="0"/>
          <w:divBdr>
            <w:top w:val="none" w:sz="0" w:space="0" w:color="auto"/>
            <w:left w:val="none" w:sz="0" w:space="0" w:color="auto"/>
            <w:bottom w:val="none" w:sz="0" w:space="0" w:color="auto"/>
            <w:right w:val="none" w:sz="0" w:space="0" w:color="auto"/>
          </w:divBdr>
        </w:div>
        <w:div w:id="1157529197">
          <w:marLeft w:val="0"/>
          <w:marRight w:val="0"/>
          <w:marTop w:val="0"/>
          <w:marBottom w:val="0"/>
          <w:divBdr>
            <w:top w:val="none" w:sz="0" w:space="0" w:color="auto"/>
            <w:left w:val="none" w:sz="0" w:space="0" w:color="auto"/>
            <w:bottom w:val="none" w:sz="0" w:space="0" w:color="auto"/>
            <w:right w:val="none" w:sz="0" w:space="0" w:color="auto"/>
          </w:divBdr>
        </w:div>
        <w:div w:id="1026754553">
          <w:marLeft w:val="0"/>
          <w:marRight w:val="0"/>
          <w:marTop w:val="0"/>
          <w:marBottom w:val="0"/>
          <w:divBdr>
            <w:top w:val="none" w:sz="0" w:space="0" w:color="auto"/>
            <w:left w:val="none" w:sz="0" w:space="0" w:color="auto"/>
            <w:bottom w:val="none" w:sz="0" w:space="0" w:color="auto"/>
            <w:right w:val="none" w:sz="0" w:space="0" w:color="auto"/>
          </w:divBdr>
        </w:div>
        <w:div w:id="1799303116">
          <w:marLeft w:val="0"/>
          <w:marRight w:val="0"/>
          <w:marTop w:val="0"/>
          <w:marBottom w:val="0"/>
          <w:divBdr>
            <w:top w:val="none" w:sz="0" w:space="0" w:color="auto"/>
            <w:left w:val="none" w:sz="0" w:space="0" w:color="auto"/>
            <w:bottom w:val="none" w:sz="0" w:space="0" w:color="auto"/>
            <w:right w:val="none" w:sz="0" w:space="0" w:color="auto"/>
          </w:divBdr>
        </w:div>
        <w:div w:id="873269082">
          <w:marLeft w:val="0"/>
          <w:marRight w:val="0"/>
          <w:marTop w:val="0"/>
          <w:marBottom w:val="0"/>
          <w:divBdr>
            <w:top w:val="none" w:sz="0" w:space="0" w:color="auto"/>
            <w:left w:val="none" w:sz="0" w:space="0" w:color="auto"/>
            <w:bottom w:val="none" w:sz="0" w:space="0" w:color="auto"/>
            <w:right w:val="none" w:sz="0" w:space="0" w:color="auto"/>
          </w:divBdr>
        </w:div>
        <w:div w:id="568462916">
          <w:marLeft w:val="0"/>
          <w:marRight w:val="0"/>
          <w:marTop w:val="0"/>
          <w:marBottom w:val="0"/>
          <w:divBdr>
            <w:top w:val="none" w:sz="0" w:space="0" w:color="auto"/>
            <w:left w:val="none" w:sz="0" w:space="0" w:color="auto"/>
            <w:bottom w:val="none" w:sz="0" w:space="0" w:color="auto"/>
            <w:right w:val="none" w:sz="0" w:space="0" w:color="auto"/>
          </w:divBdr>
        </w:div>
        <w:div w:id="1300841776">
          <w:marLeft w:val="0"/>
          <w:marRight w:val="0"/>
          <w:marTop w:val="0"/>
          <w:marBottom w:val="0"/>
          <w:divBdr>
            <w:top w:val="none" w:sz="0" w:space="0" w:color="auto"/>
            <w:left w:val="none" w:sz="0" w:space="0" w:color="auto"/>
            <w:bottom w:val="none" w:sz="0" w:space="0" w:color="auto"/>
            <w:right w:val="none" w:sz="0" w:space="0" w:color="auto"/>
          </w:divBdr>
        </w:div>
        <w:div w:id="1409771994">
          <w:marLeft w:val="0"/>
          <w:marRight w:val="0"/>
          <w:marTop w:val="0"/>
          <w:marBottom w:val="0"/>
          <w:divBdr>
            <w:top w:val="none" w:sz="0" w:space="0" w:color="auto"/>
            <w:left w:val="none" w:sz="0" w:space="0" w:color="auto"/>
            <w:bottom w:val="none" w:sz="0" w:space="0" w:color="auto"/>
            <w:right w:val="none" w:sz="0" w:space="0" w:color="auto"/>
          </w:divBdr>
        </w:div>
        <w:div w:id="1910261597">
          <w:marLeft w:val="0"/>
          <w:marRight w:val="0"/>
          <w:marTop w:val="0"/>
          <w:marBottom w:val="0"/>
          <w:divBdr>
            <w:top w:val="none" w:sz="0" w:space="0" w:color="auto"/>
            <w:left w:val="none" w:sz="0" w:space="0" w:color="auto"/>
            <w:bottom w:val="none" w:sz="0" w:space="0" w:color="auto"/>
            <w:right w:val="none" w:sz="0" w:space="0" w:color="auto"/>
          </w:divBdr>
        </w:div>
        <w:div w:id="1749303968">
          <w:marLeft w:val="0"/>
          <w:marRight w:val="0"/>
          <w:marTop w:val="0"/>
          <w:marBottom w:val="0"/>
          <w:divBdr>
            <w:top w:val="none" w:sz="0" w:space="0" w:color="auto"/>
            <w:left w:val="none" w:sz="0" w:space="0" w:color="auto"/>
            <w:bottom w:val="none" w:sz="0" w:space="0" w:color="auto"/>
            <w:right w:val="none" w:sz="0" w:space="0" w:color="auto"/>
          </w:divBdr>
        </w:div>
        <w:div w:id="98961297">
          <w:marLeft w:val="0"/>
          <w:marRight w:val="0"/>
          <w:marTop w:val="0"/>
          <w:marBottom w:val="0"/>
          <w:divBdr>
            <w:top w:val="none" w:sz="0" w:space="0" w:color="auto"/>
            <w:left w:val="none" w:sz="0" w:space="0" w:color="auto"/>
            <w:bottom w:val="none" w:sz="0" w:space="0" w:color="auto"/>
            <w:right w:val="none" w:sz="0" w:space="0" w:color="auto"/>
          </w:divBdr>
        </w:div>
        <w:div w:id="1290624092">
          <w:marLeft w:val="0"/>
          <w:marRight w:val="0"/>
          <w:marTop w:val="0"/>
          <w:marBottom w:val="0"/>
          <w:divBdr>
            <w:top w:val="none" w:sz="0" w:space="0" w:color="auto"/>
            <w:left w:val="none" w:sz="0" w:space="0" w:color="auto"/>
            <w:bottom w:val="none" w:sz="0" w:space="0" w:color="auto"/>
            <w:right w:val="none" w:sz="0" w:space="0" w:color="auto"/>
          </w:divBdr>
        </w:div>
      </w:divsChild>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c.hr" TargetMode="External"/><Relationship Id="rId18" Type="http://schemas.openxmlformats.org/officeDocument/2006/relationships/hyperlink" Target="http://www.pore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atjecaji@civilnodrustvo-istra.hr" TargetMode="External"/><Relationship Id="rId17" Type="http://schemas.openxmlformats.org/officeDocument/2006/relationships/hyperlink" Target="mailto:zaklada@civilnodrustvo-istra.hr" TargetMode="External"/><Relationship Id="rId2" Type="http://schemas.openxmlformats.org/officeDocument/2006/relationships/numbering" Target="numbering.xml"/><Relationship Id="rId16" Type="http://schemas.openxmlformats.org/officeDocument/2006/relationships/hyperlink" Target="http://www.civilnodrustvo-istra.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ec.hr" TargetMode="External"/><Relationship Id="rId23" Type="http://schemas.openxmlformats.org/officeDocument/2006/relationships/fontTable" Target="fontTable.xml"/><Relationship Id="rId10" Type="http://schemas.openxmlformats.org/officeDocument/2006/relationships/hyperlink" Target="http://www.porec.hr" TargetMode="External"/><Relationship Id="rId19" Type="http://schemas.openxmlformats.org/officeDocument/2006/relationships/hyperlink" Target="http://www.civilnodrustvo-istra.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vilnodrustvo-istra.h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381A-5566-40CD-B865-BDADE82E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8192</Words>
  <Characters>46695</Characters>
  <Application>Microsoft Office Word</Application>
  <DocSecurity>0</DocSecurity>
  <Lines>389</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54778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Tanja Brčić</cp:lastModifiedBy>
  <cp:revision>4</cp:revision>
  <cp:lastPrinted>2018-05-15T10:15:00Z</cp:lastPrinted>
  <dcterms:created xsi:type="dcterms:W3CDTF">2018-12-18T13:06:00Z</dcterms:created>
  <dcterms:modified xsi:type="dcterms:W3CDTF">2018-12-18T14:16:00Z</dcterms:modified>
</cp:coreProperties>
</file>